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8A94">
      <w:pPr>
        <w:spacing w:line="480" w:lineRule="exact"/>
        <w:ind w:firstLine="57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维修零配件</w:t>
      </w:r>
      <w:r>
        <w:rPr>
          <w:rFonts w:hint="eastAsia" w:ascii="宋体" w:hAnsi="宋体"/>
          <w:sz w:val="28"/>
          <w:szCs w:val="28"/>
          <w:lang w:val="en-US" w:eastAsia="zh-CN"/>
        </w:rPr>
        <w:t>需求调查表</w:t>
      </w:r>
    </w:p>
    <w:tbl>
      <w:tblPr>
        <w:tblStyle w:val="4"/>
        <w:tblpPr w:leftFromText="180" w:rightFromText="180" w:vertAnchor="text" w:horzAnchor="page" w:tblpX="1486" w:tblpY="457"/>
        <w:tblOverlap w:val="never"/>
        <w:tblW w:w="91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797"/>
        <w:gridCol w:w="2693"/>
        <w:gridCol w:w="1774"/>
      </w:tblGrid>
      <w:tr w14:paraId="28C35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32A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5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517B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型号规格</w:t>
            </w:r>
          </w:p>
          <w:p w14:paraId="52C886E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（长虹品牌空调维修所需配件）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7BF2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单价（元）</w:t>
            </w:r>
          </w:p>
        </w:tc>
      </w:tr>
      <w:tr w14:paraId="772C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9FE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传感器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B2B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2B05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内外5-20K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A2F038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DB6A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7BFE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电容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AA6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4462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内外1-5uf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8C2163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0D9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8E0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电容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DC3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2A6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内外25-60uf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170656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138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C91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显示板</w:t>
            </w:r>
          </w:p>
          <w:p w14:paraId="5C80AE2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9DC220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45B0B0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72C8F80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43D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挂机EQ系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030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3D1F09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A247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979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AC5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挂机T1系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B4C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704005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2492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D98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486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挂机R系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99DA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0BA43F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2FB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E3C1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E36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挂机IK系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583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937B54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903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E80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1D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F9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内2P/3P/5P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0687FD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C4A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0F5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电源板</w:t>
            </w:r>
          </w:p>
          <w:p w14:paraId="4ADDA2D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2B7F59B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AFCC0D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465B902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2ACF166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581A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A6E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挂EQ系320张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004797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E55C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48B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D7CF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386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显示屏2P/3P/5P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7FF65A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400E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A9D8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A7A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2ACF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内2P/3P/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433F6C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E6BB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392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3343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天花机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915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内2P/3P/5P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F64C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DA63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C70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D5F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天花机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A1B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外2P/3P/5P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2074E5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2942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BE3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731F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天花机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8A79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外2P/3P/5P逆相板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D754D6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0FD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803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电机</w:t>
            </w:r>
          </w:p>
          <w:p w14:paraId="1912719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D08CAA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B6DE6B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E31F9C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83BA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925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F9449B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E587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FF4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476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8EB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8F390B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0B00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5852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A8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BDB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内风向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CB1F14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856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B10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F15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D2D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内2P/3P/4P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33A0BC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918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654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BE4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9A5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外2P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FEE2F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919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D9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A31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F1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外3P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F30462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EAD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53A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F28D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CC4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CDCD6D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5D1E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573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四通阀体</w:t>
            </w:r>
          </w:p>
          <w:p w14:paraId="157C31B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组件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1866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80D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1-1.5P/2P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66E43B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C15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686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四通阀体组件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6DD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45A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3P/5P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77853F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545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595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单向阀组件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233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827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1-1.5P/2P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21DD54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A4B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CDF9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单向阀组件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CAF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CDE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3P/5P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EA6B12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B5E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64C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四通阀体线圈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FD7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ED3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1-1.5P/2P/3P/5P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808BBC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0B68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444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风扇叶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FFC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304B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外1-1.5P/2P/3P/5P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0A9D4B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1D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180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C5D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挂机/柜机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B3F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内1-1.5P/2P/3P/5P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DC0E13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69A1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5B7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制冷剂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922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01D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1-1.5P/2P/3P/5P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260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146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6CF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E8E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中大修换件使用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AA5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1-1.5P/2P/3P/5P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D8CF2D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045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671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遥控器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B92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34E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1-1.5P/2P/3P/5P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7DEB4F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0A6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731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压缩机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3441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144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1-1.5P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7083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B96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7B3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压缩机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32D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BC8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2P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3600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2A29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B16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压缩机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0FB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2081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3P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9EE3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E38E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7DE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压缩机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1EC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05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5P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305A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4C763ADD">
      <w:pPr>
        <w:spacing w:line="480" w:lineRule="exact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维修工费</w:t>
      </w:r>
      <w:r>
        <w:rPr>
          <w:rFonts w:hint="eastAsia" w:ascii="宋体" w:hAnsi="宋体"/>
          <w:sz w:val="28"/>
          <w:szCs w:val="28"/>
          <w:lang w:val="en-US" w:eastAsia="zh-CN"/>
        </w:rPr>
        <w:t>需求调查表</w:t>
      </w:r>
    </w:p>
    <w:tbl>
      <w:tblPr>
        <w:tblStyle w:val="4"/>
        <w:tblpPr w:leftFromText="180" w:rightFromText="180" w:vertAnchor="text" w:horzAnchor="page" w:tblpXSpec="center" w:tblpY="445"/>
        <w:tblOverlap w:val="never"/>
        <w:tblW w:w="4639" w:type="pct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2277"/>
        <w:gridCol w:w="1539"/>
      </w:tblGrid>
      <w:tr w14:paraId="5D317E5E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2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C5AA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维修项目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E47A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</w:t>
            </w:r>
          </w:p>
          <w:p w14:paraId="2D41A9F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型号</w:t>
            </w:r>
          </w:p>
          <w:p w14:paraId="3C5CDE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（Q为制冷量）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80A7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  <w:p w14:paraId="7C5222D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（元）</w:t>
            </w:r>
          </w:p>
        </w:tc>
      </w:tr>
      <w:tr w14:paraId="6E6676D8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D08E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更换：面板、中框组件、羽根组件、开关组件、排水管、电源线、温度传感器、保险管、遥控接收头、负离子发生器、电子集尘器、风扇电机电容、变压器、接线端子板、室内机调整、步进电机等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6B6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C58C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967DF4B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2FC2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29B0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CA88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E97200C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8B22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1888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6A45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44D9FD4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C74C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更换：同步电机、电加热装置、接水盒、电控板、控制面板等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2F1C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C360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E295BE4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C036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4AED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8B70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E815D15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47DF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7CC8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FB61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9758015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4AF1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更换：室内风扇电机、内机贯流（离心）风扇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5550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A8C0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DAF379D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311F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B102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DDA3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FEB6DAB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51A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1945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7AD3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9A51F7E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81B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更换：温度传感器、电磁阀线圈、变压器、风扇、风扇电机电容、压缩机电容、接线端子、电控板、功率模块、交流接触器、继电器、曲轴箱加热带、机壳等，修内外机连线，系统管路矫正，室外机调整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3DB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CE3A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CF7EDC1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0DDC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975A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E4A5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605CFD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2934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1B63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1372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38FFD1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D3B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更换室外风扇电机、换电机支架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23B3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7C88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0910814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0E78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696D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82F3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236D116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27FA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628C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4E6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D953095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8D83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室外机冷凝器或管路补漏加氟（需焊接）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29DC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3FD4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995F537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4323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BB57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8EBD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2C03976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563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6A78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5E5E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40A292A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395D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更换：截止阀、毛细管、压力保护开关、单向阀、过滤器等、连接管检漏、系统排脏堵冰堵、更换外机管路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4984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1951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CF04EF5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1C67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9E59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024B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4631999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E5BA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38C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BB22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BFF75DE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A33A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无漏点加氟、高低压阀调整、接口慢漏、换铜帽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246C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6F3A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BF3A160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E9D2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9734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D6BD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FFC5AF7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D72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2337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CC55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11686C2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6E61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更换：压缩机、四通阀（电磁阀）阀体、热交换器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0E82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6A26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5E3883F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2AB3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7B05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67C4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6670D16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1B64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72AB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B69A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E0A9A6E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E77E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上门保养，不需要换零部件的维修，更换遥控器或检查遥控器、给风叶或轴承加油、处理内外机接线不良等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395D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71B4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B5509D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DF0E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F7A3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2813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5DAE2C1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C9A3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EA55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B41D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7C9EF4E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D287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移室外机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FDDE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B94C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CCF7641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B1A8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1E62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92B4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4D09F00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A777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7809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2DA9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CA6AA3A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DEE9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移室内机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2744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9BD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DCC2457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A923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DA6E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C97F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3385403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2DF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17FB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0192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5BBD51C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605B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移整机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0DC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02C5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4D201CB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3786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7ABD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D817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BA949EB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5746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DEB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B69A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7AA10BD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4E5D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拆除整机后搬运至医院库房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0288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FF1D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5598CB9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3CF0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3CB2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7B6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E24F4E8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BA7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4038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D561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9BC9D54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80D7A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加长铜管含材料、人工、补氟、铜管焊接、保温等完成加管后能保证空调正常运行的全部工作内容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BC10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Q≤5100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7158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C29CCA3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08F0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280C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Q＞5100≤7200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339B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E696B33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7012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3703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Q＞5100≤12000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2FF9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58222B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6155"/>
    <w:rsid w:val="27DF6206"/>
    <w:rsid w:val="5A9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941</Words>
  <Characters>1370</Characters>
  <Lines>0</Lines>
  <Paragraphs>0</Paragraphs>
  <TotalTime>1</TotalTime>
  <ScaleCrop>false</ScaleCrop>
  <LinksUpToDate>false</LinksUpToDate>
  <CharactersWithSpaces>1370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2025-04-23T02:22:00Z</dcterms:created>
  <dc:creator>WPS_1569882303</dc:creator>
  <cp:lastModifiedBy>WPS_1569882303</cp:lastModifiedBy>
  <dcterms:modified xsi:type="dcterms:W3CDTF">2025-04-23T03:10:40Z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B1A35784D2824217AA4FEB4F15C35D58_11</vt:lpwstr>
  </property>
  <property fmtid="{D5CDD505-2E9C-101B-9397-08002B2CF9AE}" pid="4" name="KSOTemplateDocerSaveRecord">
    <vt:lpwstr>eyJoZGlkIjoiYzc5OTE5ODVlZDA3ODViYmZiZDMwYzgzMWIyZmFmNTYiLCJ1c2VySWQiOiI2NzkwMzQ2MDUifQ==</vt:lpwstr>
  </property>
</Properties>
</file>