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小标宋" w:hAnsi="方正公文小标宋" w:eastAsia="方正公文小标宋" w:cs="方正公文小标宋"/>
          <w:sz w:val="32"/>
          <w:szCs w:val="32"/>
          <w:lang w:val="en-US" w:eastAsia="zh-CN"/>
        </w:rPr>
      </w:pPr>
      <w:bookmarkStart w:id="4" w:name="_GoBack"/>
      <w:bookmarkEnd w:id="4"/>
      <w:r>
        <w:rPr>
          <w:rFonts w:hint="eastAsia" w:ascii="方正公文小标宋" w:hAnsi="方正公文小标宋" w:eastAsia="方正公文小标宋" w:cs="方正公文小标宋"/>
          <w:color w:val="auto"/>
          <w:sz w:val="32"/>
          <w:szCs w:val="32"/>
          <w:lang w:eastAsia="zh-CN"/>
        </w:rPr>
        <w:t>大竹县人民医院2024年宣传片采购项目（</w:t>
      </w:r>
      <w:r>
        <w:rPr>
          <w:rFonts w:hint="eastAsia" w:ascii="方正公文小标宋" w:hAnsi="方正公文小标宋" w:eastAsia="方正公文小标宋" w:cs="方正公文小标宋"/>
          <w:color w:val="auto"/>
          <w:sz w:val="32"/>
          <w:szCs w:val="32"/>
          <w:lang w:val="en-US" w:eastAsia="zh-CN"/>
        </w:rPr>
        <w:t>第二次</w:t>
      </w:r>
      <w:r>
        <w:rPr>
          <w:rFonts w:hint="eastAsia" w:ascii="方正公文小标宋" w:hAnsi="方正公文小标宋" w:eastAsia="方正公文小标宋" w:cs="方正公文小标宋"/>
          <w:color w:val="auto"/>
          <w:sz w:val="32"/>
          <w:szCs w:val="32"/>
          <w:lang w:eastAsia="zh-CN"/>
        </w:rPr>
        <w:t>）</w:t>
      </w:r>
      <w:r>
        <w:rPr>
          <w:rFonts w:hint="eastAsia" w:ascii="方正公文小标宋" w:hAnsi="方正公文小标宋" w:eastAsia="方正公文小标宋" w:cs="方正公文小标宋"/>
          <w:sz w:val="32"/>
          <w:szCs w:val="32"/>
          <w:lang w:val="en-US" w:eastAsia="zh-CN"/>
        </w:rPr>
        <w:t>现场报价文件</w:t>
      </w:r>
    </w:p>
    <w:p>
      <w:pPr>
        <w:pStyle w:val="23"/>
        <w:spacing w:line="560" w:lineRule="exact"/>
        <w:ind w:firstLine="560"/>
        <w:jc w:val="both"/>
        <w:rPr>
          <w:rFonts w:hint="eastAsia" w:ascii="仿宋" w:hAnsi="仿宋" w:eastAsia="仿宋" w:cs="仿宋"/>
          <w:b w:val="0"/>
          <w:bCs w:val="0"/>
          <w:sz w:val="24"/>
          <w:szCs w:val="24"/>
          <w:lang w:val="en-US" w:eastAsia="zh-CN"/>
        </w:rPr>
      </w:pPr>
      <w:r>
        <w:rPr>
          <w:rFonts w:hint="eastAsia" w:ascii="方正公文小标宋" w:hAnsi="方正公文小标宋" w:eastAsia="方正公文小标宋" w:cs="方正公文小标宋"/>
          <w:sz w:val="24"/>
          <w:szCs w:val="24"/>
          <w:lang w:val="en-US" w:eastAsia="zh-CN"/>
        </w:rPr>
        <w:t>采购项目名称：</w:t>
      </w:r>
      <w:r>
        <w:rPr>
          <w:rFonts w:hint="eastAsia" w:ascii="仿宋" w:hAnsi="仿宋" w:eastAsia="仿宋" w:cs="仿宋"/>
          <w:b w:val="0"/>
          <w:bCs w:val="0"/>
          <w:sz w:val="24"/>
          <w:szCs w:val="24"/>
          <w:lang w:val="en-US" w:eastAsia="zh-CN"/>
        </w:rPr>
        <w:t>大竹县人民医院2024年宣传片采购项目（第二次）</w:t>
      </w:r>
    </w:p>
    <w:p>
      <w:pPr>
        <w:pStyle w:val="23"/>
        <w:spacing w:line="560" w:lineRule="exact"/>
        <w:ind w:firstLine="560"/>
        <w:jc w:val="both"/>
        <w:rPr>
          <w:rFonts w:hint="eastAsia" w:ascii="方正公文小标宋" w:hAnsi="方正公文小标宋" w:eastAsia="方正公文小标宋" w:cs="方正公文小标宋"/>
          <w:sz w:val="28"/>
          <w:szCs w:val="28"/>
          <w:lang w:val="en-US" w:eastAsia="zh-CN"/>
        </w:rPr>
      </w:pPr>
      <w:r>
        <w:rPr>
          <w:rFonts w:hint="eastAsia" w:ascii="方正公文小标宋" w:hAnsi="方正公文小标宋" w:eastAsia="方正公文小标宋" w:cs="方正公文小标宋"/>
          <w:sz w:val="24"/>
          <w:szCs w:val="24"/>
          <w:lang w:val="en-US" w:eastAsia="zh-CN"/>
        </w:rPr>
        <w:t>采购项目编号：</w:t>
      </w:r>
      <w:r>
        <w:rPr>
          <w:rFonts w:hint="eastAsia" w:ascii="仿宋" w:hAnsi="仿宋" w:eastAsia="仿宋" w:cs="仿宋"/>
          <w:b w:val="0"/>
          <w:bCs w:val="0"/>
          <w:sz w:val="24"/>
          <w:szCs w:val="24"/>
          <w:lang w:val="en-US" w:eastAsia="zh-CN"/>
        </w:rPr>
        <w:t>竹医总采（询）【2024-6-20】-2号</w:t>
      </w:r>
      <w:r>
        <w:rPr>
          <w:rFonts w:hint="eastAsia" w:ascii="仿宋" w:hAnsi="仿宋" w:eastAsia="仿宋" w:cs="仿宋"/>
          <w:b w:val="0"/>
          <w:bCs w:val="0"/>
          <w:sz w:val="28"/>
          <w:szCs w:val="28"/>
          <w:lang w:val="en-US" w:eastAsia="zh-CN"/>
        </w:rPr>
        <w:t xml:space="preserve"> </w:t>
      </w:r>
      <w:r>
        <w:rPr>
          <w:rFonts w:hint="eastAsia" w:ascii="方正公文小标宋" w:hAnsi="方正公文小标宋" w:eastAsia="方正公文小标宋" w:cs="方正公文小标宋"/>
          <w:sz w:val="28"/>
          <w:szCs w:val="28"/>
          <w:lang w:val="en-US" w:eastAsia="zh-CN"/>
        </w:rPr>
        <w:t xml:space="preserve"> </w:t>
      </w:r>
    </w:p>
    <w:p>
      <w:pPr>
        <w:pStyle w:val="23"/>
        <w:spacing w:line="560" w:lineRule="exact"/>
        <w:ind w:left="0" w:leftChars="0" w:firstLine="0" w:firstLineChars="0"/>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采购人：大竹县人民医院</w:t>
      </w:r>
    </w:p>
    <w:p>
      <w:pPr>
        <w:pStyle w:val="23"/>
        <w:spacing w:line="560" w:lineRule="exact"/>
        <w:ind w:left="0" w:leftChars="0" w:firstLine="0" w:firstLineChars="0"/>
        <w:jc w:val="both"/>
        <w:rPr>
          <w:rFonts w:hint="eastAsia" w:ascii="黑体" w:hAnsi="黑体" w:eastAsia="黑体" w:cs="黑体"/>
          <w:b w:val="0"/>
          <w:bCs/>
          <w:sz w:val="28"/>
          <w:szCs w:val="28"/>
          <w:lang w:val="en-US" w:eastAsia="zh-CN"/>
        </w:rPr>
      </w:pPr>
      <w:r>
        <w:rPr>
          <w:rFonts w:hint="eastAsia" w:ascii="黑体" w:hAnsi="黑体" w:eastAsia="黑体" w:cs="黑体"/>
          <w:b w:val="0"/>
          <w:bCs/>
          <w:sz w:val="28"/>
          <w:szCs w:val="28"/>
        </w:rPr>
        <w:t>供应商</w:t>
      </w:r>
      <w:r>
        <w:rPr>
          <w:rFonts w:hint="eastAsia" w:ascii="黑体" w:hAnsi="黑体" w:eastAsia="黑体" w:cs="黑体"/>
          <w:b w:val="0"/>
          <w:bCs/>
          <w:sz w:val="28"/>
          <w:szCs w:val="28"/>
          <w:lang w:val="en-US" w:eastAsia="zh-CN"/>
        </w:rPr>
        <w:t>名称（盖章）：</w:t>
      </w:r>
      <w:r>
        <w:rPr>
          <w:rFonts w:hint="eastAsia" w:ascii="黑体" w:hAnsi="黑体" w:eastAsia="黑体" w:cs="黑体"/>
          <w:b w:val="0"/>
          <w:bCs/>
          <w:sz w:val="28"/>
          <w:szCs w:val="28"/>
          <w:u w:val="single"/>
          <w:lang w:val="en-US" w:eastAsia="zh-CN"/>
        </w:rPr>
        <w:t xml:space="preserve">                 </w:t>
      </w:r>
      <w:r>
        <w:rPr>
          <w:rFonts w:hint="eastAsia" w:ascii="黑体" w:hAnsi="黑体" w:eastAsia="黑体" w:cs="黑体"/>
          <w:b w:val="0"/>
          <w:bCs/>
          <w:sz w:val="28"/>
          <w:szCs w:val="28"/>
          <w:lang w:val="en-US" w:eastAsia="zh-CN"/>
        </w:rPr>
        <w:t xml:space="preserve">             </w:t>
      </w:r>
    </w:p>
    <w:p>
      <w:pPr>
        <w:pStyle w:val="23"/>
        <w:spacing w:line="560" w:lineRule="exact"/>
        <w:ind w:left="0" w:leftChars="0" w:firstLine="0" w:firstLineChars="0"/>
        <w:jc w:val="left"/>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成交规则：本项目不接受联合体参与。供应商报出一次不可更改的价格，满足本文件要求且报价最低者为成交供应商。</w:t>
      </w:r>
    </w:p>
    <w:p>
      <w:pPr>
        <w:pStyle w:val="23"/>
        <w:spacing w:line="560" w:lineRule="exact"/>
        <w:ind w:left="0" w:leftChars="0" w:firstLine="0" w:firstLineChars="0"/>
        <w:jc w:val="left"/>
        <w:rPr>
          <w:rFonts w:hint="eastAsia" w:ascii="黑体" w:hAnsi="黑体" w:eastAsia="黑体" w:cs="黑体"/>
          <w:b w:val="0"/>
          <w:bCs/>
          <w:sz w:val="28"/>
          <w:szCs w:val="28"/>
          <w:lang w:val="en-US" w:eastAsia="zh-CN"/>
        </w:rPr>
      </w:pPr>
    </w:p>
    <w:p>
      <w:pPr>
        <w:pStyle w:val="23"/>
        <w:spacing w:line="560" w:lineRule="exact"/>
        <w:ind w:left="0" w:leftChars="0" w:firstLine="0" w:firstLineChars="0"/>
        <w:jc w:val="left"/>
        <w:rPr>
          <w:rFonts w:hint="eastAsia" w:ascii="黑体" w:hAnsi="黑体" w:eastAsia="黑体" w:cs="黑体"/>
          <w:sz w:val="28"/>
          <w:szCs w:val="28"/>
          <w:lang w:val="en-US" w:eastAsia="zh-CN"/>
        </w:rPr>
      </w:pPr>
    </w:p>
    <w:p>
      <w:pPr>
        <w:pStyle w:val="23"/>
        <w:keepNext w:val="0"/>
        <w:keepLines w:val="0"/>
        <w:pageBreakBefore w:val="0"/>
        <w:widowControl w:val="0"/>
        <w:kinsoku/>
        <w:wordWrap/>
        <w:overflowPunct/>
        <w:topLinePunct w:val="0"/>
        <w:autoSpaceDE/>
        <w:autoSpaceDN/>
        <w:bidi w:val="0"/>
        <w:spacing w:line="360" w:lineRule="auto"/>
        <w:ind w:firstLine="562"/>
        <w:textAlignment w:val="auto"/>
        <w:rPr>
          <w:rFonts w:hint="eastAsia" w:ascii="仿宋" w:hAnsi="仿宋" w:eastAsia="仿宋" w:cs="仿宋"/>
          <w:sz w:val="28"/>
          <w:szCs w:val="28"/>
        </w:rPr>
      </w:pPr>
      <w:r>
        <w:rPr>
          <w:rFonts w:hint="eastAsia" w:ascii="仿宋" w:hAnsi="仿宋" w:eastAsia="仿宋" w:cs="仿宋"/>
          <w:b/>
          <w:bCs/>
          <w:sz w:val="28"/>
          <w:szCs w:val="28"/>
          <w:lang w:val="en-US" w:eastAsia="zh-CN"/>
        </w:rPr>
        <w:t>一、</w:t>
      </w:r>
      <w:r>
        <w:rPr>
          <w:rFonts w:hint="eastAsia" w:ascii="仿宋" w:hAnsi="仿宋" w:eastAsia="仿宋" w:cs="仿宋"/>
          <w:b/>
          <w:bCs/>
          <w:sz w:val="28"/>
          <w:szCs w:val="28"/>
        </w:rPr>
        <w:t>参加</w:t>
      </w:r>
      <w:r>
        <w:rPr>
          <w:rFonts w:hint="eastAsia" w:ascii="仿宋" w:hAnsi="仿宋" w:eastAsia="仿宋" w:cs="仿宋"/>
          <w:b/>
          <w:bCs/>
          <w:sz w:val="28"/>
          <w:szCs w:val="28"/>
          <w:lang w:val="en-US" w:eastAsia="zh-CN"/>
        </w:rPr>
        <w:t>现场报价</w:t>
      </w:r>
      <w:r>
        <w:rPr>
          <w:rFonts w:hint="eastAsia" w:ascii="仿宋" w:hAnsi="仿宋" w:eastAsia="仿宋" w:cs="仿宋"/>
          <w:b/>
          <w:bCs/>
          <w:sz w:val="28"/>
          <w:szCs w:val="28"/>
        </w:rPr>
        <w:t>的供应商应</w:t>
      </w:r>
      <w:r>
        <w:rPr>
          <w:rFonts w:hint="eastAsia" w:ascii="仿宋" w:hAnsi="仿宋" w:eastAsia="仿宋" w:cs="仿宋"/>
          <w:b/>
          <w:bCs/>
          <w:sz w:val="28"/>
          <w:szCs w:val="28"/>
          <w:lang w:val="en-US" w:eastAsia="zh-CN"/>
        </w:rPr>
        <w:t>提供的资料</w:t>
      </w:r>
      <w:r>
        <w:rPr>
          <w:rFonts w:hint="eastAsia" w:ascii="仿宋" w:hAnsi="仿宋" w:eastAsia="仿宋" w:cs="仿宋"/>
          <w:b/>
          <w:bCs/>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0" w:name="_Toc30838_WPSOffice_Level2"/>
      <w:r>
        <w:rPr>
          <w:rFonts w:hint="eastAsia" w:ascii="仿宋" w:hAnsi="仿宋" w:eastAsia="仿宋" w:cs="仿宋"/>
          <w:sz w:val="28"/>
          <w:szCs w:val="28"/>
        </w:rPr>
        <w:t>1、</w:t>
      </w:r>
      <w:r>
        <w:rPr>
          <w:rFonts w:hint="eastAsia" w:ascii="仿宋" w:hAnsi="仿宋" w:eastAsia="仿宋" w:cs="仿宋"/>
          <w:sz w:val="28"/>
          <w:szCs w:val="28"/>
          <w:lang w:val="en-US" w:eastAsia="zh-CN"/>
        </w:rPr>
        <w:t>有效的营业执照副本复印件加盖鲜章</w:t>
      </w:r>
      <w:r>
        <w:rPr>
          <w:rFonts w:hint="eastAsia" w:ascii="仿宋" w:hAnsi="仿宋" w:eastAsia="仿宋" w:cs="仿宋"/>
          <w:sz w:val="28"/>
          <w:szCs w:val="28"/>
        </w:rPr>
        <w:t>；</w:t>
      </w:r>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1" w:name="_Toc28428_WPSOffice_Level2"/>
      <w:r>
        <w:rPr>
          <w:rFonts w:hint="eastAsia" w:ascii="仿宋" w:hAnsi="仿宋" w:eastAsia="仿宋" w:cs="仿宋"/>
          <w:sz w:val="28"/>
          <w:szCs w:val="28"/>
        </w:rPr>
        <w:t>2、</w:t>
      </w:r>
      <w:bookmarkEnd w:id="1"/>
      <w:r>
        <w:rPr>
          <w:rFonts w:hint="eastAsia" w:ascii="仿宋" w:hAnsi="仿宋" w:eastAsia="仿宋" w:cs="仿宋"/>
          <w:sz w:val="28"/>
          <w:szCs w:val="28"/>
          <w:lang w:val="en-US" w:eastAsia="zh-CN"/>
        </w:rPr>
        <w:t>营业执照法定代表人的身份证复印件加盖鲜章</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int="eastAsia" w:ascii="仿宋" w:hAnsi="仿宋" w:eastAsia="仿宋" w:cs="仿宋"/>
          <w:sz w:val="28"/>
          <w:szCs w:val="28"/>
        </w:rPr>
      </w:pPr>
      <w:bookmarkStart w:id="2" w:name="_Toc26110_WPSOffice_Level2"/>
      <w:r>
        <w:rPr>
          <w:rFonts w:hint="eastAsia" w:ascii="仿宋" w:hAnsi="仿宋" w:eastAsia="仿宋" w:cs="仿宋"/>
          <w:sz w:val="28"/>
          <w:szCs w:val="28"/>
        </w:rPr>
        <w:t>3、</w:t>
      </w:r>
      <w:r>
        <w:rPr>
          <w:rFonts w:hint="eastAsia" w:ascii="仿宋" w:hAnsi="仿宋" w:eastAsia="仿宋" w:cs="仿宋"/>
          <w:sz w:val="28"/>
          <w:szCs w:val="28"/>
          <w:lang w:val="en-US" w:eastAsia="zh-CN"/>
        </w:rPr>
        <w:t>非营业执照法定代表人参加的提供：①授权委托书加盖鲜章；②法定代表人身份证复印件加盖鲜章；③授权代表身份证复印件加盖鲜章</w:t>
      </w:r>
      <w:r>
        <w:rPr>
          <w:rFonts w:hint="eastAsia" w:ascii="仿宋" w:hAnsi="仿宋" w:eastAsia="仿宋" w:cs="仿宋"/>
          <w:sz w:val="28"/>
          <w:szCs w:val="28"/>
        </w:rPr>
        <w:t>；</w:t>
      </w:r>
      <w:bookmarkEnd w:id="2"/>
    </w:p>
    <w:p>
      <w:pPr>
        <w:pStyle w:val="13"/>
        <w:spacing w:line="360" w:lineRule="auto"/>
        <w:ind w:firstLine="562" w:firstLineChars="200"/>
        <w:jc w:val="left"/>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、项目预算</w:t>
      </w:r>
    </w:p>
    <w:p>
      <w:pPr>
        <w:pStyle w:val="13"/>
        <w:spacing w:line="360" w:lineRule="auto"/>
        <w:ind w:firstLine="560"/>
        <w:rPr>
          <w:rFonts w:hint="eastAsia" w:ascii="仿宋" w:hAnsi="仿宋" w:eastAsia="仿宋" w:cs="仿宋"/>
          <w:sz w:val="28"/>
          <w:szCs w:val="28"/>
        </w:rPr>
      </w:pPr>
      <w:r>
        <w:rPr>
          <w:rFonts w:hint="eastAsia" w:ascii="仿宋" w:hAnsi="仿宋" w:eastAsia="仿宋" w:cs="仿宋"/>
          <w:color w:val="auto"/>
          <w:sz w:val="28"/>
          <w:szCs w:val="28"/>
        </w:rPr>
        <w:t>本项目采购总预算为</w:t>
      </w:r>
      <w:r>
        <w:rPr>
          <w:rFonts w:hint="eastAsia" w:ascii="仿宋" w:hAnsi="仿宋" w:eastAsia="仿宋" w:cs="仿宋"/>
          <w:color w:val="auto"/>
          <w:sz w:val="28"/>
          <w:szCs w:val="28"/>
          <w:lang w:eastAsia="zh-CN"/>
        </w:rPr>
        <w:t>8</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lang w:eastAsia="zh-CN"/>
        </w:rPr>
        <w:t>000</w:t>
      </w:r>
      <w:r>
        <w:rPr>
          <w:rFonts w:hint="eastAsia" w:ascii="仿宋" w:hAnsi="仿宋" w:eastAsia="仿宋" w:cs="仿宋"/>
          <w:color w:val="auto"/>
          <w:sz w:val="28"/>
          <w:szCs w:val="28"/>
        </w:rPr>
        <w:t>元（大写：人民币</w:t>
      </w:r>
      <w:r>
        <w:rPr>
          <w:rFonts w:hint="eastAsia" w:ascii="仿宋" w:hAnsi="仿宋" w:eastAsia="仿宋" w:cs="仿宋"/>
          <w:color w:val="auto"/>
          <w:sz w:val="28"/>
          <w:szCs w:val="28"/>
          <w:lang w:eastAsia="zh-CN"/>
        </w:rPr>
        <w:t>捌万元</w:t>
      </w:r>
      <w:r>
        <w:rPr>
          <w:rFonts w:hint="eastAsia" w:ascii="仿宋" w:hAnsi="仿宋" w:eastAsia="仿宋" w:cs="仿宋"/>
          <w:color w:val="auto"/>
          <w:sz w:val="28"/>
          <w:szCs w:val="28"/>
        </w:rPr>
        <w:t>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供应商</w:t>
      </w:r>
      <w:r>
        <w:rPr>
          <w:rFonts w:hint="eastAsia" w:ascii="仿宋" w:hAnsi="仿宋" w:eastAsia="仿宋" w:cs="仿宋"/>
          <w:sz w:val="28"/>
          <w:szCs w:val="28"/>
        </w:rPr>
        <w:t>报价不得超过本项目采购预算。本项目要求供应商报价为包干价，供应商的报价是供应商响应本项目服务内容、范围、要求等全部工作的价格体现，</w:t>
      </w:r>
      <w:r>
        <w:rPr>
          <w:rFonts w:hint="eastAsia" w:ascii="仿宋" w:hAnsi="仿宋" w:eastAsia="仿宋" w:cs="仿宋"/>
          <w:sz w:val="28"/>
          <w:szCs w:val="28"/>
          <w:lang w:val="en-US" w:eastAsia="zh-CN"/>
        </w:rPr>
        <w:t>是完成宣传片</w:t>
      </w:r>
      <w:r>
        <w:rPr>
          <w:rFonts w:hint="eastAsia" w:ascii="宋体" w:hAnsi="宋体"/>
          <w:sz w:val="24"/>
        </w:rPr>
        <w:t>制作成片交付给</w:t>
      </w:r>
      <w:r>
        <w:rPr>
          <w:rFonts w:hint="eastAsia" w:ascii="宋体" w:hAnsi="宋体"/>
          <w:sz w:val="24"/>
          <w:lang w:val="en-US" w:eastAsia="zh-CN"/>
        </w:rPr>
        <w:t>采购人</w:t>
      </w:r>
      <w:r>
        <w:rPr>
          <w:rFonts w:hint="eastAsia" w:ascii="宋体" w:hAnsi="宋体"/>
          <w:sz w:val="24"/>
        </w:rPr>
        <w:t>的所有各项含税费用</w:t>
      </w:r>
      <w:r>
        <w:rPr>
          <w:rFonts w:hint="eastAsia" w:ascii="宋体" w:hAnsi="宋体"/>
          <w:sz w:val="24"/>
          <w:lang w:eastAsia="zh-CN"/>
        </w:rPr>
        <w:t>，</w:t>
      </w:r>
      <w:r>
        <w:rPr>
          <w:rFonts w:hint="eastAsia" w:ascii="仿宋" w:hAnsi="仿宋" w:eastAsia="仿宋" w:cs="仿宋"/>
          <w:sz w:val="28"/>
          <w:szCs w:val="28"/>
        </w:rPr>
        <w:t>包括供应商完成本项目所需的一切费用，采购人不再额外支付其他任何费用，</w:t>
      </w:r>
    </w:p>
    <w:p>
      <w:pPr>
        <w:pStyle w:val="13"/>
        <w:spacing w:line="360" w:lineRule="auto"/>
        <w:ind w:firstLine="560"/>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所提供的</w:t>
      </w:r>
      <w:r>
        <w:rPr>
          <w:rFonts w:hint="eastAsia" w:ascii="仿宋" w:hAnsi="仿宋" w:eastAsia="仿宋" w:cs="仿宋"/>
          <w:sz w:val="28"/>
          <w:szCs w:val="28"/>
          <w:lang w:val="en-US" w:eastAsia="zh-CN"/>
        </w:rPr>
        <w:t>宣传片成片效果需征得采购人同意，供应商报价</w:t>
      </w:r>
      <w:r>
        <w:rPr>
          <w:rFonts w:hint="eastAsia" w:ascii="仿宋" w:hAnsi="仿宋" w:eastAsia="仿宋" w:cs="仿宋"/>
          <w:sz w:val="28"/>
          <w:szCs w:val="28"/>
        </w:rPr>
        <w:t>前，自行前往</w:t>
      </w:r>
      <w:r>
        <w:rPr>
          <w:rFonts w:hint="eastAsia" w:ascii="仿宋" w:hAnsi="仿宋" w:eastAsia="仿宋" w:cs="仿宋"/>
          <w:sz w:val="28"/>
          <w:szCs w:val="28"/>
          <w:lang w:val="en-US" w:eastAsia="zh-CN"/>
        </w:rPr>
        <w:t>采购人宣传部对宣传片内容和需要实现的目的进行沟通</w:t>
      </w:r>
      <w:r>
        <w:rPr>
          <w:rFonts w:hint="eastAsia" w:ascii="仿宋" w:hAnsi="仿宋" w:eastAsia="仿宋" w:cs="仿宋"/>
          <w:sz w:val="28"/>
          <w:szCs w:val="28"/>
        </w:rPr>
        <w:t>。</w:t>
      </w:r>
      <w:r>
        <w:rPr>
          <w:rFonts w:hint="eastAsia" w:ascii="仿宋" w:hAnsi="仿宋" w:eastAsia="仿宋" w:cs="仿宋"/>
          <w:sz w:val="28"/>
          <w:szCs w:val="28"/>
          <w:lang w:val="en-US" w:eastAsia="zh-CN"/>
        </w:rPr>
        <w:t>供应商</w:t>
      </w:r>
      <w:r>
        <w:rPr>
          <w:rFonts w:hint="eastAsia" w:ascii="仿宋" w:hAnsi="仿宋" w:eastAsia="仿宋" w:cs="仿宋"/>
          <w:sz w:val="28"/>
          <w:szCs w:val="28"/>
        </w:rPr>
        <w:t>报价成交后，</w:t>
      </w:r>
      <w:r>
        <w:rPr>
          <w:rFonts w:hint="eastAsia" w:ascii="仿宋" w:hAnsi="仿宋" w:eastAsia="仿宋" w:cs="仿宋"/>
          <w:sz w:val="28"/>
          <w:szCs w:val="28"/>
          <w:lang w:val="en-US" w:eastAsia="zh-CN"/>
        </w:rPr>
        <w:t>供应商</w:t>
      </w:r>
      <w:r>
        <w:rPr>
          <w:rFonts w:hint="eastAsia" w:ascii="仿宋" w:hAnsi="仿宋" w:eastAsia="仿宋" w:cs="仿宋"/>
          <w:sz w:val="28"/>
          <w:szCs w:val="28"/>
        </w:rPr>
        <w:t>不得以</w:t>
      </w:r>
      <w:r>
        <w:rPr>
          <w:rFonts w:hint="eastAsia" w:ascii="仿宋" w:hAnsi="仿宋" w:eastAsia="仿宋" w:cs="仿宋"/>
          <w:sz w:val="28"/>
          <w:szCs w:val="28"/>
          <w:lang w:val="en-US" w:eastAsia="zh-CN"/>
        </w:rPr>
        <w:t>多次修改宣传片或其他</w:t>
      </w:r>
      <w:r>
        <w:rPr>
          <w:rFonts w:hint="eastAsia" w:ascii="仿宋" w:hAnsi="仿宋" w:eastAsia="仿宋" w:cs="仿宋"/>
          <w:sz w:val="28"/>
          <w:szCs w:val="28"/>
        </w:rPr>
        <w:t>理由，要求额外增加费用。</w:t>
      </w:r>
      <w:r>
        <w:rPr>
          <w:rFonts w:hint="eastAsia" w:ascii="仿宋" w:hAnsi="仿宋" w:eastAsia="仿宋" w:cs="仿宋"/>
          <w:sz w:val="28"/>
          <w:szCs w:val="28"/>
        </w:rPr>
        <w:tab/>
      </w:r>
    </w:p>
    <w:p>
      <w:pPr>
        <w:pStyle w:val="14"/>
        <w:ind w:firstLine="562" w:firstLineChars="200"/>
        <w:rPr>
          <w:rFonts w:hint="default" w:eastAsia="仿宋"/>
          <w:b/>
          <w:bCs/>
          <w:lang w:val="en-US" w:eastAsia="zh-CN"/>
        </w:rPr>
      </w:pPr>
      <w:r>
        <w:rPr>
          <w:rFonts w:hint="eastAsia" w:ascii="仿宋" w:hAnsi="仿宋" w:eastAsia="仿宋" w:cs="仿宋"/>
          <w:b/>
          <w:bCs/>
          <w:sz w:val="28"/>
          <w:szCs w:val="28"/>
          <w:lang w:val="en-US" w:eastAsia="zh-CN"/>
        </w:rPr>
        <w:t>三、采购标的</w:t>
      </w:r>
    </w:p>
    <w:p>
      <w:pPr>
        <w:spacing w:line="360" w:lineRule="auto"/>
        <w:ind w:firstLine="560" w:firstLineChars="200"/>
        <w:jc w:val="left"/>
        <w:rPr>
          <w:rFonts w:hint="eastAsia" w:ascii="仿宋" w:hAnsi="仿宋" w:eastAsia="仿宋" w:cs="仿宋"/>
          <w:b/>
          <w:bCs/>
          <w:color w:val="auto"/>
          <w:sz w:val="28"/>
          <w:szCs w:val="28"/>
          <w:highlight w:val="none"/>
          <w:lang w:val="en-US" w:eastAsia="zh-CN"/>
        </w:rPr>
      </w:pPr>
      <w:r>
        <w:rPr>
          <w:rFonts w:hint="eastAsia" w:ascii="仿宋" w:hAnsi="仿宋" w:eastAsia="仿宋" w:cs="仿宋"/>
          <w:sz w:val="28"/>
          <w:szCs w:val="28"/>
          <w:lang w:val="en-US" w:eastAsia="zh-CN"/>
        </w:rPr>
        <w:t>采购人付费委托</w:t>
      </w:r>
      <w:r>
        <w:rPr>
          <w:rFonts w:hint="eastAsia" w:ascii="仿宋" w:hAnsi="仿宋" w:eastAsia="仿宋" w:cs="仿宋"/>
          <w:sz w:val="28"/>
          <w:szCs w:val="28"/>
        </w:rPr>
        <w:t>一家具有相应能力的</w:t>
      </w:r>
      <w:r>
        <w:rPr>
          <w:rFonts w:hint="eastAsia" w:ascii="仿宋" w:hAnsi="仿宋" w:eastAsia="仿宋" w:cs="仿宋"/>
          <w:sz w:val="28"/>
          <w:szCs w:val="28"/>
          <w:lang w:val="en-US" w:eastAsia="zh-CN"/>
        </w:rPr>
        <w:t>供应商为采购人拍摄一部医院宣传片，其采购内容</w:t>
      </w:r>
      <w:r>
        <w:rPr>
          <w:rFonts w:hint="eastAsia" w:ascii="仿宋" w:hAnsi="仿宋" w:eastAsia="仿宋" w:cs="仿宋"/>
          <w:sz w:val="28"/>
          <w:szCs w:val="28"/>
        </w:rPr>
        <w:t>包含实景拍摄、素材、特效至编辑成片，该</w:t>
      </w:r>
      <w:r>
        <w:rPr>
          <w:rFonts w:hint="eastAsia" w:ascii="仿宋" w:hAnsi="仿宋" w:eastAsia="仿宋" w:cs="仿宋"/>
          <w:sz w:val="28"/>
          <w:szCs w:val="28"/>
          <w:lang w:val="en-US" w:eastAsia="zh-CN"/>
        </w:rPr>
        <w:t>宣传片</w:t>
      </w:r>
      <w:r>
        <w:rPr>
          <w:rFonts w:hint="eastAsia" w:ascii="仿宋" w:hAnsi="仿宋" w:eastAsia="仿宋" w:cs="仿宋"/>
          <w:sz w:val="28"/>
          <w:szCs w:val="28"/>
        </w:rPr>
        <w:t>版权归大竹县人民医院所有，著作权归</w:t>
      </w:r>
      <w:r>
        <w:rPr>
          <w:rFonts w:hint="eastAsia" w:ascii="仿宋" w:hAnsi="仿宋" w:eastAsia="仿宋" w:cs="仿宋"/>
          <w:sz w:val="28"/>
          <w:szCs w:val="28"/>
          <w:lang w:val="en-US" w:eastAsia="zh-CN"/>
        </w:rPr>
        <w:t>供应商</w:t>
      </w:r>
      <w:r>
        <w:rPr>
          <w:rFonts w:hint="eastAsia" w:ascii="仿宋" w:hAnsi="仿宋" w:eastAsia="仿宋" w:cs="仿宋"/>
          <w:sz w:val="28"/>
          <w:szCs w:val="28"/>
        </w:rPr>
        <w:t>所有。要求</w:t>
      </w:r>
      <w:r>
        <w:rPr>
          <w:rFonts w:hint="eastAsia" w:ascii="仿宋" w:hAnsi="仿宋" w:eastAsia="仿宋" w:cs="仿宋"/>
          <w:sz w:val="28"/>
          <w:szCs w:val="28"/>
          <w:lang w:val="en-US" w:eastAsia="zh-CN"/>
        </w:rPr>
        <w:t>供应商</w:t>
      </w:r>
      <w:r>
        <w:rPr>
          <w:rFonts w:hint="eastAsia" w:ascii="仿宋" w:hAnsi="仿宋" w:eastAsia="仿宋" w:cs="仿宋"/>
          <w:sz w:val="28"/>
          <w:szCs w:val="28"/>
        </w:rPr>
        <w:t>在合同履约期内按本文件要求提供</w:t>
      </w:r>
      <w:r>
        <w:rPr>
          <w:rFonts w:hint="eastAsia" w:ascii="仿宋" w:hAnsi="仿宋" w:eastAsia="仿宋" w:cs="仿宋"/>
          <w:sz w:val="28"/>
          <w:szCs w:val="28"/>
          <w:lang w:val="en-US" w:eastAsia="zh-CN"/>
        </w:rPr>
        <w:t>宣传片</w:t>
      </w:r>
      <w:r>
        <w:rPr>
          <w:rFonts w:hint="eastAsia" w:ascii="仿宋" w:hAnsi="仿宋" w:eastAsia="仿宋" w:cs="仿宋"/>
          <w:sz w:val="28"/>
          <w:szCs w:val="28"/>
        </w:rPr>
        <w:t>设计、样稿</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成品，</w:t>
      </w:r>
      <w:r>
        <w:rPr>
          <w:rFonts w:hint="eastAsia" w:ascii="仿宋" w:hAnsi="仿宋" w:eastAsia="仿宋" w:cs="仿宋"/>
          <w:sz w:val="28"/>
          <w:szCs w:val="28"/>
        </w:rPr>
        <w:t>并将成品以</w:t>
      </w:r>
      <w:r>
        <w:rPr>
          <w:rFonts w:hint="eastAsia" w:ascii="仿宋" w:hAnsi="仿宋" w:eastAsia="仿宋" w:cs="仿宋"/>
          <w:sz w:val="28"/>
          <w:szCs w:val="28"/>
          <w:lang w:val="en-US" w:eastAsia="zh-CN"/>
        </w:rPr>
        <w:t>电子</w:t>
      </w:r>
      <w:r>
        <w:rPr>
          <w:rFonts w:hint="eastAsia" w:ascii="仿宋" w:hAnsi="仿宋" w:eastAsia="仿宋" w:cs="仿宋"/>
          <w:sz w:val="28"/>
          <w:szCs w:val="28"/>
        </w:rPr>
        <w:t>文件形式，直接送至</w:t>
      </w:r>
      <w:r>
        <w:rPr>
          <w:rFonts w:hint="eastAsia" w:ascii="仿宋" w:hAnsi="仿宋" w:eastAsia="仿宋" w:cs="仿宋"/>
          <w:sz w:val="28"/>
          <w:szCs w:val="28"/>
          <w:lang w:val="en-US" w:eastAsia="zh-CN"/>
        </w:rPr>
        <w:t>采购人宣传部，按采购的宣传片拍摄目的及要求，</w:t>
      </w:r>
      <w:r>
        <w:rPr>
          <w:rFonts w:hint="eastAsia" w:ascii="仿宋" w:hAnsi="仿宋" w:eastAsia="仿宋" w:cs="仿宋"/>
          <w:sz w:val="28"/>
          <w:szCs w:val="28"/>
        </w:rPr>
        <w:t>在规定的时间内</w:t>
      </w:r>
      <w:r>
        <w:rPr>
          <w:rFonts w:hint="eastAsia" w:ascii="仿宋" w:hAnsi="仿宋" w:eastAsia="仿宋" w:cs="仿宋"/>
          <w:sz w:val="28"/>
          <w:szCs w:val="28"/>
          <w:lang w:val="en-US" w:eastAsia="zh-CN"/>
        </w:rPr>
        <w:t>向采购人交付宣传片成品</w:t>
      </w:r>
      <w:r>
        <w:rPr>
          <w:rFonts w:hint="eastAsia" w:ascii="仿宋" w:hAnsi="仿宋" w:eastAsia="仿宋" w:cs="仿宋"/>
          <w:sz w:val="28"/>
          <w:szCs w:val="28"/>
        </w:rPr>
        <w:t>。</w:t>
      </w:r>
    </w:p>
    <w:p>
      <w:pPr>
        <w:pStyle w:val="4"/>
        <w:numPr>
          <w:ilvl w:val="0"/>
          <w:numId w:val="0"/>
        </w:numPr>
        <w:ind w:firstLine="562" w:firstLineChars="2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四、采购标的要求</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格式：MP4</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分辨率：4K(4096X2160)/1080P(1920*1080)</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比例：16:9</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帧率：50FPS</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编码：蓝光H.264</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色彩：RGB</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比特率：1-10 Mbps </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音频编码器：AAC / Mp32</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采样率：48000</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比特率：512 kbps</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宣传片时长：12—15分钟</w:t>
      </w:r>
    </w:p>
    <w:p>
      <w:pPr>
        <w:numPr>
          <w:ilvl w:val="0"/>
          <w:numId w:val="0"/>
        </w:numPr>
        <w:ind w:firstLine="560" w:firstLineChars="200"/>
        <w:rPr>
          <w:rFonts w:hint="eastAsia" w:ascii="仿宋" w:hAnsi="仿宋" w:eastAsia="仿宋" w:cs="仿宋"/>
          <w:sz w:val="28"/>
          <w:szCs w:val="28"/>
          <w:lang w:val="en-US" w:eastAsia="zh-CN"/>
        </w:rPr>
      </w:pPr>
    </w:p>
    <w:p>
      <w:pPr>
        <w:numPr>
          <w:ilvl w:val="0"/>
          <w:numId w:val="0"/>
        </w:numPr>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五、本项目的要求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一</w:t>
      </w:r>
      <w:r>
        <w:rPr>
          <w:rFonts w:hint="eastAsia" w:ascii="仿宋" w:hAnsi="仿宋" w:eastAsia="仿宋" w:cs="仿宋"/>
          <w:sz w:val="28"/>
          <w:szCs w:val="28"/>
        </w:rPr>
        <w:t>）</w:t>
      </w:r>
      <w:r>
        <w:rPr>
          <w:rFonts w:hint="eastAsia" w:ascii="仿宋" w:hAnsi="仿宋" w:eastAsia="仿宋" w:cs="仿宋"/>
          <w:sz w:val="28"/>
          <w:szCs w:val="28"/>
          <w:lang w:eastAsia="zh-CN"/>
        </w:rPr>
        <w:t>供应商</w:t>
      </w:r>
      <w:r>
        <w:rPr>
          <w:rFonts w:hint="eastAsia" w:ascii="仿宋" w:hAnsi="仿宋" w:eastAsia="仿宋" w:cs="仿宋"/>
          <w:sz w:val="28"/>
          <w:szCs w:val="28"/>
        </w:rPr>
        <w:t>提供的</w:t>
      </w:r>
      <w:r>
        <w:rPr>
          <w:rFonts w:hint="eastAsia" w:ascii="仿宋" w:hAnsi="仿宋" w:eastAsia="仿宋" w:cs="仿宋"/>
          <w:sz w:val="28"/>
          <w:szCs w:val="28"/>
          <w:lang w:val="en-US" w:eastAsia="zh-CN"/>
        </w:rPr>
        <w:t>宣传片</w:t>
      </w:r>
      <w:r>
        <w:rPr>
          <w:rFonts w:hint="eastAsia" w:ascii="仿宋" w:hAnsi="仿宋" w:eastAsia="仿宋" w:cs="仿宋"/>
          <w:sz w:val="28"/>
          <w:szCs w:val="28"/>
        </w:rPr>
        <w:t>，包括不限于图案、文字、字体、音频、视频等内容，必须权属清楚，不得侵害第三方的知识产权，若造成对第三方的侵权责任，其一切法律责任由</w:t>
      </w:r>
      <w:r>
        <w:rPr>
          <w:rFonts w:hint="eastAsia" w:ascii="仿宋" w:hAnsi="仿宋" w:eastAsia="仿宋" w:cs="仿宋"/>
          <w:sz w:val="28"/>
          <w:szCs w:val="28"/>
          <w:lang w:eastAsia="zh-CN"/>
        </w:rPr>
        <w:t>供应商</w:t>
      </w:r>
      <w:r>
        <w:rPr>
          <w:rFonts w:hint="eastAsia" w:ascii="仿宋" w:hAnsi="仿宋" w:eastAsia="仿宋" w:cs="仿宋"/>
          <w:sz w:val="28"/>
          <w:szCs w:val="28"/>
        </w:rPr>
        <w:t>自行承担。</w:t>
      </w:r>
    </w:p>
    <w:p>
      <w:pPr>
        <w:numPr>
          <w:ilvl w:val="0"/>
          <w:numId w:val="0"/>
        </w:numPr>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供应商提供的宣传片，</w:t>
      </w:r>
      <w:r>
        <w:rPr>
          <w:rFonts w:hint="eastAsia" w:ascii="仿宋" w:hAnsi="仿宋" w:eastAsia="仿宋" w:cs="仿宋"/>
          <w:sz w:val="28"/>
          <w:szCs w:val="28"/>
        </w:rPr>
        <w:t>宣传内容符合党建及国家法律法规、社会公序良俗要求，不得出现违反党建及国家法律法规、社会公序良俗要求的内容，若有违反，其一切法律责任由</w:t>
      </w:r>
      <w:r>
        <w:rPr>
          <w:rFonts w:hint="eastAsia" w:ascii="仿宋" w:hAnsi="仿宋" w:eastAsia="仿宋" w:cs="仿宋"/>
          <w:sz w:val="28"/>
          <w:szCs w:val="28"/>
          <w:lang w:eastAsia="zh-CN"/>
        </w:rPr>
        <w:t>供应商</w:t>
      </w:r>
      <w:r>
        <w:rPr>
          <w:rFonts w:hint="eastAsia" w:ascii="仿宋" w:hAnsi="仿宋" w:eastAsia="仿宋" w:cs="仿宋"/>
          <w:sz w:val="28"/>
          <w:szCs w:val="28"/>
        </w:rPr>
        <w:t>自行承担。若造成对</w:t>
      </w:r>
      <w:r>
        <w:rPr>
          <w:rFonts w:hint="eastAsia" w:ascii="仿宋" w:hAnsi="仿宋" w:eastAsia="仿宋" w:cs="仿宋"/>
          <w:sz w:val="28"/>
          <w:szCs w:val="28"/>
          <w:lang w:eastAsia="zh-CN"/>
        </w:rPr>
        <w:t>采购人</w:t>
      </w:r>
      <w:r>
        <w:rPr>
          <w:rFonts w:hint="eastAsia" w:ascii="仿宋" w:hAnsi="仿宋" w:eastAsia="仿宋" w:cs="仿宋"/>
          <w:sz w:val="28"/>
          <w:szCs w:val="28"/>
        </w:rPr>
        <w:t>的负面影响，</w:t>
      </w:r>
      <w:r>
        <w:rPr>
          <w:rFonts w:hint="eastAsia" w:ascii="仿宋" w:hAnsi="仿宋" w:eastAsia="仿宋" w:cs="仿宋"/>
          <w:sz w:val="28"/>
          <w:szCs w:val="28"/>
          <w:lang w:eastAsia="zh-CN"/>
        </w:rPr>
        <w:t>供应商</w:t>
      </w:r>
      <w:r>
        <w:rPr>
          <w:rFonts w:hint="eastAsia" w:ascii="仿宋" w:hAnsi="仿宋" w:eastAsia="仿宋" w:cs="仿宋"/>
          <w:sz w:val="28"/>
          <w:szCs w:val="28"/>
        </w:rPr>
        <w:t>要全额赔偿</w:t>
      </w:r>
      <w:r>
        <w:rPr>
          <w:rFonts w:hint="eastAsia" w:ascii="仿宋" w:hAnsi="仿宋" w:eastAsia="仿宋" w:cs="仿宋"/>
          <w:sz w:val="28"/>
          <w:szCs w:val="28"/>
          <w:lang w:eastAsia="zh-CN"/>
        </w:rPr>
        <w:t>采购人</w:t>
      </w:r>
      <w:r>
        <w:rPr>
          <w:rFonts w:hint="eastAsia" w:ascii="仿宋" w:hAnsi="仿宋" w:eastAsia="仿宋" w:cs="仿宋"/>
          <w:sz w:val="28"/>
          <w:szCs w:val="28"/>
        </w:rPr>
        <w:t>损失。</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三</w:t>
      </w:r>
      <w:r>
        <w:rPr>
          <w:rFonts w:hint="eastAsia" w:ascii="仿宋" w:hAnsi="仿宋" w:eastAsia="仿宋" w:cs="仿宋"/>
          <w:sz w:val="28"/>
          <w:szCs w:val="28"/>
        </w:rPr>
        <w:t>）</w:t>
      </w:r>
      <w:r>
        <w:rPr>
          <w:rFonts w:hint="eastAsia" w:ascii="仿宋" w:hAnsi="仿宋" w:eastAsia="仿宋" w:cs="仿宋"/>
          <w:sz w:val="28"/>
          <w:szCs w:val="28"/>
          <w:lang w:eastAsia="zh-CN"/>
        </w:rPr>
        <w:t>供应商</w:t>
      </w:r>
      <w:r>
        <w:rPr>
          <w:rFonts w:hint="eastAsia" w:ascii="仿宋" w:hAnsi="仿宋" w:eastAsia="仿宋" w:cs="仿宋"/>
          <w:sz w:val="28"/>
          <w:szCs w:val="28"/>
        </w:rPr>
        <w:t>须</w:t>
      </w:r>
      <w:r>
        <w:rPr>
          <w:rFonts w:hint="eastAsia" w:ascii="仿宋" w:hAnsi="仿宋" w:eastAsia="仿宋" w:cs="仿宋"/>
          <w:sz w:val="28"/>
          <w:szCs w:val="28"/>
          <w:lang w:val="en-US" w:eastAsia="zh-CN"/>
        </w:rPr>
        <w:t>与采购人宣传部就宣传片内容进行详细沟通，包括不限于拍摄内容、拍摄方式、拍摄设备、拍摄人工、拍摄思路、拟实现的拍摄目的等。宣传片的制作全周期内，供应商需</w:t>
      </w:r>
      <w:r>
        <w:rPr>
          <w:rFonts w:hint="eastAsia" w:ascii="仿宋" w:hAnsi="仿宋" w:eastAsia="仿宋" w:cs="仿宋"/>
          <w:sz w:val="28"/>
          <w:szCs w:val="28"/>
        </w:rPr>
        <w:t>提供详细的</w:t>
      </w:r>
      <w:r>
        <w:rPr>
          <w:rFonts w:hint="eastAsia" w:ascii="仿宋" w:hAnsi="仿宋" w:eastAsia="仿宋" w:cs="仿宋"/>
          <w:sz w:val="28"/>
          <w:szCs w:val="28"/>
          <w:lang w:val="en-US" w:eastAsia="zh-CN"/>
        </w:rPr>
        <w:t>宣传片样稿，</w:t>
      </w:r>
      <w:r>
        <w:rPr>
          <w:rFonts w:hint="eastAsia" w:ascii="仿宋" w:hAnsi="仿宋" w:eastAsia="仿宋" w:cs="仿宋"/>
          <w:bCs/>
          <w:sz w:val="28"/>
          <w:szCs w:val="28"/>
        </w:rPr>
        <w:t>经</w:t>
      </w:r>
      <w:r>
        <w:rPr>
          <w:rFonts w:hint="eastAsia" w:ascii="仿宋" w:hAnsi="仿宋" w:eastAsia="仿宋" w:cs="仿宋"/>
          <w:bCs/>
          <w:sz w:val="28"/>
          <w:szCs w:val="28"/>
          <w:lang w:eastAsia="zh-CN"/>
        </w:rPr>
        <w:t>采购人</w:t>
      </w:r>
      <w:r>
        <w:rPr>
          <w:rFonts w:hint="eastAsia" w:ascii="仿宋" w:hAnsi="仿宋" w:eastAsia="仿宋" w:cs="仿宋"/>
          <w:bCs/>
          <w:sz w:val="28"/>
          <w:szCs w:val="28"/>
        </w:rPr>
        <w:t>宣传主管科室认可合格后，</w:t>
      </w:r>
      <w:r>
        <w:rPr>
          <w:rFonts w:hint="eastAsia" w:ascii="仿宋" w:hAnsi="仿宋" w:eastAsia="仿宋" w:cs="仿宋"/>
          <w:sz w:val="28"/>
          <w:szCs w:val="28"/>
          <w:lang w:eastAsia="zh-CN"/>
        </w:rPr>
        <w:t>供应商</w:t>
      </w:r>
      <w:r>
        <w:rPr>
          <w:rFonts w:hint="eastAsia" w:ascii="仿宋" w:hAnsi="仿宋" w:eastAsia="仿宋" w:cs="仿宋"/>
          <w:sz w:val="28"/>
          <w:szCs w:val="28"/>
        </w:rPr>
        <w:t>才能</w:t>
      </w:r>
      <w:r>
        <w:rPr>
          <w:rFonts w:hint="eastAsia" w:ascii="仿宋" w:hAnsi="仿宋" w:eastAsia="仿宋" w:cs="仿宋"/>
          <w:sz w:val="28"/>
          <w:szCs w:val="28"/>
          <w:lang w:val="en-US" w:eastAsia="zh-CN"/>
        </w:rPr>
        <w:t>制作成品</w:t>
      </w:r>
      <w:r>
        <w:rPr>
          <w:rFonts w:hint="eastAsia" w:ascii="仿宋" w:hAnsi="仿宋" w:eastAsia="仿宋" w:cs="仿宋"/>
          <w:sz w:val="28"/>
          <w:szCs w:val="28"/>
        </w:rPr>
        <w:t>。</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numPr>
          <w:ilvl w:val="0"/>
          <w:numId w:val="0"/>
        </w:numPr>
        <w:ind w:firstLine="560" w:firstLineChars="200"/>
        <w:rPr>
          <w:rFonts w:ascii="仿宋" w:hAnsi="仿宋" w:eastAsia="仿宋" w:cs="仿宋"/>
          <w:kern w:val="0"/>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四</w:t>
      </w:r>
      <w:r>
        <w:rPr>
          <w:rFonts w:hint="eastAsia" w:ascii="仿宋" w:hAnsi="仿宋" w:eastAsia="仿宋" w:cs="仿宋"/>
          <w:sz w:val="28"/>
          <w:szCs w:val="28"/>
        </w:rPr>
        <w:t>）</w:t>
      </w:r>
      <w:r>
        <w:rPr>
          <w:rFonts w:hint="eastAsia" w:ascii="仿宋" w:hAnsi="仿宋" w:eastAsia="仿宋" w:cs="仿宋"/>
          <w:sz w:val="28"/>
          <w:szCs w:val="28"/>
          <w:lang w:eastAsia="zh-CN"/>
        </w:rPr>
        <w:t>供应商</w:t>
      </w:r>
      <w:r>
        <w:rPr>
          <w:rFonts w:hint="eastAsia" w:ascii="仿宋" w:hAnsi="仿宋" w:eastAsia="仿宋" w:cs="仿宋"/>
          <w:sz w:val="28"/>
          <w:szCs w:val="28"/>
        </w:rPr>
        <w:t>提供的</w:t>
      </w:r>
      <w:r>
        <w:rPr>
          <w:rFonts w:hint="eastAsia" w:ascii="仿宋" w:hAnsi="仿宋" w:eastAsia="仿宋" w:cs="仿宋"/>
          <w:sz w:val="28"/>
          <w:szCs w:val="28"/>
          <w:lang w:val="en-US" w:eastAsia="zh-CN"/>
        </w:rPr>
        <w:t>宣传片</w:t>
      </w:r>
      <w:r>
        <w:rPr>
          <w:rFonts w:hint="eastAsia" w:ascii="仿宋" w:hAnsi="仿宋" w:eastAsia="仿宋" w:cs="仿宋"/>
          <w:sz w:val="28"/>
          <w:szCs w:val="28"/>
        </w:rPr>
        <w:t>样稿设计服务不限次数。</w:t>
      </w:r>
      <w:r>
        <w:rPr>
          <w:rFonts w:hint="eastAsia" w:ascii="仿宋" w:hAnsi="仿宋" w:eastAsia="仿宋" w:cs="仿宋"/>
          <w:kern w:val="0"/>
          <w:sz w:val="28"/>
          <w:szCs w:val="28"/>
          <w:lang w:eastAsia="zh-CN"/>
        </w:rPr>
        <w:t>供应商</w:t>
      </w:r>
      <w:r>
        <w:rPr>
          <w:rFonts w:hint="eastAsia" w:ascii="仿宋" w:hAnsi="仿宋" w:eastAsia="仿宋" w:cs="仿宋"/>
          <w:kern w:val="0"/>
          <w:sz w:val="28"/>
          <w:szCs w:val="28"/>
          <w:lang w:val="en-US" w:eastAsia="zh-CN"/>
        </w:rPr>
        <w:t>提供的宣传片样稿不符合</w:t>
      </w:r>
      <w:r>
        <w:rPr>
          <w:rFonts w:hint="eastAsia" w:ascii="仿宋" w:hAnsi="仿宋" w:eastAsia="仿宋" w:cs="仿宋"/>
          <w:kern w:val="0"/>
          <w:sz w:val="28"/>
          <w:szCs w:val="28"/>
          <w:lang w:eastAsia="zh-CN"/>
        </w:rPr>
        <w:t>采购人</w:t>
      </w:r>
      <w:r>
        <w:rPr>
          <w:rFonts w:hint="eastAsia" w:ascii="仿宋" w:hAnsi="仿宋" w:eastAsia="仿宋" w:cs="仿宋"/>
          <w:kern w:val="0"/>
          <w:sz w:val="28"/>
          <w:szCs w:val="28"/>
          <w:lang w:val="en-US" w:eastAsia="zh-CN"/>
        </w:rPr>
        <w:t>要求的，需修改至采购人认可为止</w:t>
      </w:r>
      <w:r>
        <w:rPr>
          <w:rFonts w:hint="eastAsia" w:ascii="仿宋" w:hAnsi="仿宋" w:eastAsia="仿宋" w:cs="仿宋"/>
          <w:sz w:val="28"/>
          <w:szCs w:val="28"/>
        </w:rPr>
        <w:t>。如</w:t>
      </w:r>
      <w:r>
        <w:rPr>
          <w:rFonts w:hint="eastAsia" w:ascii="仿宋" w:hAnsi="仿宋" w:eastAsia="仿宋" w:cs="仿宋"/>
          <w:sz w:val="28"/>
          <w:szCs w:val="28"/>
          <w:lang w:eastAsia="zh-CN"/>
        </w:rPr>
        <w:t>采购人</w:t>
      </w:r>
      <w:r>
        <w:rPr>
          <w:rFonts w:hint="eastAsia" w:ascii="仿宋" w:hAnsi="仿宋" w:eastAsia="仿宋" w:cs="仿宋"/>
          <w:sz w:val="28"/>
          <w:szCs w:val="28"/>
        </w:rPr>
        <w:t>提出修改意见，</w:t>
      </w:r>
      <w:r>
        <w:rPr>
          <w:rFonts w:hint="eastAsia" w:ascii="仿宋" w:hAnsi="仿宋" w:eastAsia="仿宋" w:cs="仿宋"/>
          <w:sz w:val="28"/>
          <w:szCs w:val="28"/>
          <w:lang w:eastAsia="zh-CN"/>
        </w:rPr>
        <w:t>采购人</w:t>
      </w:r>
      <w:r>
        <w:rPr>
          <w:rFonts w:hint="eastAsia" w:ascii="仿宋" w:hAnsi="仿宋" w:eastAsia="仿宋" w:cs="仿宋"/>
          <w:sz w:val="28"/>
          <w:szCs w:val="28"/>
        </w:rPr>
        <w:t>综合修改意见之后给出统一修改方案，</w:t>
      </w:r>
      <w:r>
        <w:rPr>
          <w:rFonts w:hint="eastAsia" w:ascii="仿宋" w:hAnsi="仿宋" w:eastAsia="仿宋" w:cs="仿宋"/>
          <w:sz w:val="28"/>
          <w:szCs w:val="28"/>
          <w:lang w:eastAsia="zh-CN"/>
        </w:rPr>
        <w:t>供应商</w:t>
      </w:r>
      <w:r>
        <w:rPr>
          <w:rFonts w:hint="eastAsia" w:ascii="仿宋" w:hAnsi="仿宋" w:eastAsia="仿宋" w:cs="仿宋"/>
          <w:sz w:val="28"/>
          <w:szCs w:val="28"/>
        </w:rPr>
        <w:t>需根据</w:t>
      </w:r>
      <w:r>
        <w:rPr>
          <w:rFonts w:hint="eastAsia" w:ascii="仿宋" w:hAnsi="仿宋" w:eastAsia="仿宋" w:cs="仿宋"/>
          <w:sz w:val="28"/>
          <w:szCs w:val="28"/>
          <w:lang w:eastAsia="zh-CN"/>
        </w:rPr>
        <w:t>采购人</w:t>
      </w:r>
      <w:r>
        <w:rPr>
          <w:rFonts w:hint="eastAsia" w:ascii="仿宋" w:hAnsi="仿宋" w:eastAsia="仿宋" w:cs="仿宋"/>
          <w:sz w:val="28"/>
          <w:szCs w:val="28"/>
        </w:rPr>
        <w:t>修改意见为</w:t>
      </w:r>
      <w:r>
        <w:rPr>
          <w:rFonts w:hint="eastAsia" w:ascii="仿宋" w:hAnsi="仿宋" w:eastAsia="仿宋" w:cs="仿宋"/>
          <w:sz w:val="28"/>
          <w:szCs w:val="28"/>
          <w:lang w:eastAsia="zh-CN"/>
        </w:rPr>
        <w:t>采购人</w:t>
      </w:r>
      <w:r>
        <w:rPr>
          <w:rFonts w:hint="eastAsia" w:ascii="仿宋" w:hAnsi="仿宋" w:eastAsia="仿宋" w:cs="仿宋"/>
          <w:sz w:val="28"/>
          <w:szCs w:val="28"/>
        </w:rPr>
        <w:t>修改</w:t>
      </w:r>
      <w:r>
        <w:rPr>
          <w:rFonts w:hint="eastAsia" w:ascii="仿宋" w:hAnsi="仿宋" w:eastAsia="仿宋" w:cs="仿宋"/>
          <w:sz w:val="28"/>
          <w:szCs w:val="28"/>
          <w:lang w:val="en-US" w:eastAsia="zh-CN"/>
        </w:rPr>
        <w:t>宣传片</w:t>
      </w:r>
      <w:r>
        <w:rPr>
          <w:rFonts w:hint="eastAsia" w:ascii="仿宋" w:hAnsi="仿宋" w:eastAsia="仿宋" w:cs="仿宋"/>
          <w:sz w:val="28"/>
          <w:szCs w:val="28"/>
        </w:rPr>
        <w:t>。最终</w:t>
      </w:r>
      <w:r>
        <w:rPr>
          <w:rFonts w:hint="eastAsia" w:ascii="仿宋" w:hAnsi="仿宋" w:eastAsia="仿宋" w:cs="仿宋"/>
          <w:sz w:val="28"/>
          <w:szCs w:val="28"/>
          <w:lang w:val="en-US" w:eastAsia="zh-CN"/>
        </w:rPr>
        <w:t>宣传片</w:t>
      </w:r>
      <w:r>
        <w:rPr>
          <w:rFonts w:hint="eastAsia" w:ascii="仿宋" w:hAnsi="仿宋" w:eastAsia="仿宋" w:cs="仿宋"/>
          <w:sz w:val="28"/>
          <w:szCs w:val="28"/>
        </w:rPr>
        <w:t>成品在付款后交于</w:t>
      </w:r>
      <w:r>
        <w:rPr>
          <w:rFonts w:hint="eastAsia" w:ascii="仿宋" w:hAnsi="仿宋" w:eastAsia="仿宋" w:cs="仿宋"/>
          <w:sz w:val="28"/>
          <w:szCs w:val="28"/>
          <w:lang w:eastAsia="zh-CN"/>
        </w:rPr>
        <w:t>采购人</w:t>
      </w:r>
      <w:r>
        <w:rPr>
          <w:rFonts w:hint="eastAsia" w:ascii="仿宋" w:hAnsi="仿宋" w:eastAsia="仿宋" w:cs="仿宋"/>
          <w:sz w:val="28"/>
          <w:szCs w:val="28"/>
        </w:rPr>
        <w:t>，付款前即为内部审稿专用样片，审稿专用样片加</w:t>
      </w:r>
      <w:r>
        <w:rPr>
          <w:rFonts w:hint="eastAsia" w:ascii="仿宋" w:hAnsi="仿宋" w:eastAsia="仿宋" w:cs="仿宋"/>
          <w:sz w:val="28"/>
          <w:szCs w:val="28"/>
          <w:lang w:eastAsia="zh-CN"/>
        </w:rPr>
        <w:t>供应商</w:t>
      </w:r>
      <w:r>
        <w:rPr>
          <w:rFonts w:hint="eastAsia" w:ascii="仿宋" w:hAnsi="仿宋" w:eastAsia="仿宋" w:cs="仿宋"/>
          <w:sz w:val="28"/>
          <w:szCs w:val="28"/>
        </w:rPr>
        <w:t>公司水印交付</w:t>
      </w:r>
      <w:r>
        <w:rPr>
          <w:rFonts w:hint="eastAsia" w:ascii="仿宋" w:hAnsi="仿宋" w:eastAsia="仿宋" w:cs="仿宋"/>
          <w:sz w:val="28"/>
          <w:szCs w:val="28"/>
          <w:lang w:eastAsia="zh-CN"/>
        </w:rPr>
        <w:t>采购人</w:t>
      </w:r>
      <w:r>
        <w:rPr>
          <w:rFonts w:hint="eastAsia" w:ascii="仿宋" w:hAnsi="仿宋" w:eastAsia="仿宋" w:cs="仿宋"/>
          <w:sz w:val="28"/>
          <w:szCs w:val="28"/>
        </w:rPr>
        <w:t>仅作为审阅使用，</w:t>
      </w:r>
      <w:r>
        <w:rPr>
          <w:rFonts w:hint="eastAsia" w:ascii="仿宋" w:hAnsi="仿宋" w:eastAsia="仿宋" w:cs="仿宋"/>
          <w:sz w:val="28"/>
          <w:szCs w:val="28"/>
          <w:lang w:eastAsia="zh-CN"/>
        </w:rPr>
        <w:t>采购人</w:t>
      </w:r>
      <w:r>
        <w:rPr>
          <w:rFonts w:hint="eastAsia" w:ascii="仿宋" w:hAnsi="仿宋" w:eastAsia="仿宋" w:cs="仿宋"/>
          <w:sz w:val="28"/>
          <w:szCs w:val="28"/>
        </w:rPr>
        <w:t>不得外传和</w:t>
      </w:r>
      <w:r>
        <w:rPr>
          <w:rFonts w:hint="eastAsia" w:ascii="仿宋" w:hAnsi="仿宋" w:eastAsia="仿宋" w:cs="仿宋"/>
          <w:sz w:val="28"/>
          <w:szCs w:val="28"/>
          <w:lang w:eastAsia="zh-CN"/>
        </w:rPr>
        <w:t>用作商业用途</w:t>
      </w:r>
      <w:r>
        <w:rPr>
          <w:rFonts w:hint="eastAsia" w:ascii="仿宋" w:hAnsi="仿宋" w:eastAsia="仿宋" w:cs="仿宋"/>
          <w:sz w:val="28"/>
          <w:szCs w:val="28"/>
        </w:rPr>
        <w:t>。</w:t>
      </w:r>
    </w:p>
    <w:p>
      <w:pPr>
        <w:pStyle w:val="2"/>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五</w:t>
      </w:r>
      <w:r>
        <w:rPr>
          <w:rFonts w:hint="eastAsia" w:ascii="仿宋" w:hAnsi="仿宋" w:eastAsia="仿宋" w:cs="仿宋"/>
          <w:b w:val="0"/>
          <w:bCs/>
          <w:sz w:val="28"/>
          <w:szCs w:val="28"/>
          <w:lang w:eastAsia="zh-CN"/>
        </w:rPr>
        <w:t>）</w:t>
      </w:r>
      <w:r>
        <w:rPr>
          <w:rFonts w:hint="eastAsia" w:ascii="仿宋" w:hAnsi="仿宋" w:eastAsia="仿宋" w:cs="仿宋"/>
          <w:b w:val="0"/>
          <w:bCs/>
          <w:sz w:val="28"/>
          <w:szCs w:val="28"/>
          <w:lang w:val="en-US" w:eastAsia="zh-CN"/>
        </w:rPr>
        <w:t>供应商拍摄宣传片期间，</w:t>
      </w:r>
      <w:r>
        <w:rPr>
          <w:rFonts w:hint="eastAsia" w:ascii="仿宋" w:hAnsi="仿宋" w:eastAsia="仿宋" w:cs="仿宋"/>
          <w:b w:val="0"/>
          <w:bCs/>
          <w:sz w:val="28"/>
          <w:szCs w:val="28"/>
        </w:rPr>
        <w:t>做好防噪音措施，不得引发他人投诉，不得影响</w:t>
      </w:r>
      <w:r>
        <w:rPr>
          <w:rFonts w:hint="eastAsia" w:ascii="仿宋" w:hAnsi="仿宋" w:eastAsia="仿宋" w:cs="仿宋"/>
          <w:b w:val="0"/>
          <w:bCs/>
          <w:sz w:val="28"/>
          <w:szCs w:val="28"/>
          <w:lang w:eastAsia="zh-CN"/>
        </w:rPr>
        <w:t>采购人</w:t>
      </w:r>
      <w:r>
        <w:rPr>
          <w:rFonts w:hint="eastAsia" w:ascii="仿宋" w:hAnsi="仿宋" w:eastAsia="仿宋" w:cs="仿宋"/>
          <w:b w:val="0"/>
          <w:bCs/>
          <w:sz w:val="28"/>
          <w:szCs w:val="28"/>
        </w:rPr>
        <w:t>正常运营。</w:t>
      </w:r>
    </w:p>
    <w:p>
      <w:pPr>
        <w:spacing w:line="360" w:lineRule="auto"/>
        <w:ind w:firstLine="52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）采购人</w:t>
      </w:r>
      <w:r>
        <w:rPr>
          <w:rFonts w:hint="eastAsia" w:ascii="仿宋" w:hAnsi="仿宋" w:eastAsia="仿宋" w:cs="仿宋"/>
          <w:sz w:val="28"/>
          <w:szCs w:val="28"/>
        </w:rPr>
        <w:t>应根据</w:t>
      </w:r>
      <w:r>
        <w:rPr>
          <w:rFonts w:hint="eastAsia" w:ascii="仿宋" w:hAnsi="仿宋" w:eastAsia="仿宋" w:cs="仿宋"/>
          <w:sz w:val="28"/>
          <w:szCs w:val="28"/>
          <w:lang w:val="en-US" w:eastAsia="zh-CN"/>
        </w:rPr>
        <w:t>宣传片</w:t>
      </w:r>
      <w:r>
        <w:rPr>
          <w:rFonts w:hint="eastAsia" w:ascii="仿宋" w:hAnsi="仿宋" w:eastAsia="仿宋" w:cs="仿宋"/>
          <w:sz w:val="28"/>
          <w:szCs w:val="28"/>
        </w:rPr>
        <w:t>制作内容，及时向</w:t>
      </w:r>
      <w:r>
        <w:rPr>
          <w:rFonts w:hint="eastAsia" w:ascii="仿宋" w:hAnsi="仿宋" w:eastAsia="仿宋" w:cs="仿宋"/>
          <w:sz w:val="28"/>
          <w:szCs w:val="28"/>
          <w:lang w:eastAsia="zh-CN"/>
        </w:rPr>
        <w:t>供应商</w:t>
      </w:r>
      <w:r>
        <w:rPr>
          <w:rFonts w:hint="eastAsia" w:ascii="仿宋" w:hAnsi="仿宋" w:eastAsia="仿宋" w:cs="仿宋"/>
          <w:sz w:val="28"/>
          <w:szCs w:val="28"/>
        </w:rPr>
        <w:t>提供制作相关所需的资料及文件，</w:t>
      </w:r>
      <w:r>
        <w:rPr>
          <w:rFonts w:hint="eastAsia" w:ascii="仿宋" w:hAnsi="仿宋" w:eastAsia="仿宋" w:cs="仿宋"/>
          <w:sz w:val="28"/>
          <w:szCs w:val="28"/>
          <w:lang w:eastAsia="zh-CN"/>
        </w:rPr>
        <w:t>采购人</w:t>
      </w:r>
      <w:r>
        <w:rPr>
          <w:rFonts w:hint="eastAsia" w:ascii="仿宋" w:hAnsi="仿宋" w:eastAsia="仿宋" w:cs="仿宋"/>
          <w:sz w:val="28"/>
          <w:szCs w:val="28"/>
        </w:rPr>
        <w:t>不得要求</w:t>
      </w:r>
      <w:r>
        <w:rPr>
          <w:rFonts w:hint="eastAsia" w:ascii="仿宋" w:hAnsi="仿宋" w:eastAsia="仿宋" w:cs="仿宋"/>
          <w:sz w:val="28"/>
          <w:szCs w:val="28"/>
          <w:lang w:eastAsia="zh-CN"/>
        </w:rPr>
        <w:t>供应商</w:t>
      </w:r>
      <w:r>
        <w:rPr>
          <w:rFonts w:hint="eastAsia" w:ascii="仿宋" w:hAnsi="仿宋" w:eastAsia="仿宋" w:cs="仿宋"/>
          <w:sz w:val="28"/>
          <w:szCs w:val="28"/>
        </w:rPr>
        <w:t>违反国家相关法律法规进行</w:t>
      </w:r>
      <w:r>
        <w:rPr>
          <w:rFonts w:hint="eastAsia" w:ascii="仿宋" w:hAnsi="仿宋" w:eastAsia="仿宋" w:cs="仿宋"/>
          <w:sz w:val="28"/>
          <w:szCs w:val="28"/>
          <w:lang w:val="en-US" w:eastAsia="zh-CN"/>
        </w:rPr>
        <w:t>制作宣传片</w:t>
      </w:r>
      <w:r>
        <w:rPr>
          <w:rFonts w:hint="eastAsia" w:ascii="仿宋" w:hAnsi="仿宋" w:eastAsia="仿宋" w:cs="仿宋"/>
          <w:sz w:val="28"/>
          <w:szCs w:val="28"/>
        </w:rPr>
        <w:t>。</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）供应商</w:t>
      </w:r>
      <w:r>
        <w:rPr>
          <w:rFonts w:hint="eastAsia" w:ascii="仿宋" w:hAnsi="仿宋" w:eastAsia="仿宋" w:cs="仿宋"/>
          <w:sz w:val="28"/>
          <w:szCs w:val="28"/>
        </w:rPr>
        <w:t>在与</w:t>
      </w:r>
      <w:r>
        <w:rPr>
          <w:rFonts w:hint="eastAsia" w:ascii="仿宋" w:hAnsi="仿宋" w:eastAsia="仿宋" w:cs="仿宋"/>
          <w:sz w:val="28"/>
          <w:szCs w:val="28"/>
          <w:lang w:eastAsia="zh-CN"/>
        </w:rPr>
        <w:t>采购人</w:t>
      </w:r>
      <w:r>
        <w:rPr>
          <w:rFonts w:hint="eastAsia" w:ascii="仿宋" w:hAnsi="仿宋" w:eastAsia="仿宋" w:cs="仿宋"/>
          <w:sz w:val="28"/>
          <w:szCs w:val="28"/>
        </w:rPr>
        <w:t>合作过程中所获得或知悉的</w:t>
      </w:r>
      <w:r>
        <w:rPr>
          <w:rFonts w:hint="eastAsia" w:ascii="仿宋" w:hAnsi="仿宋" w:eastAsia="仿宋" w:cs="仿宋"/>
          <w:sz w:val="28"/>
          <w:szCs w:val="28"/>
          <w:lang w:eastAsia="zh-CN"/>
        </w:rPr>
        <w:t>采购人</w:t>
      </w:r>
      <w:r>
        <w:rPr>
          <w:rFonts w:hint="eastAsia" w:ascii="仿宋" w:hAnsi="仿宋" w:eastAsia="仿宋" w:cs="仿宋"/>
          <w:sz w:val="28"/>
          <w:szCs w:val="28"/>
        </w:rPr>
        <w:t>未对外公开的信息（如：医院运营信息、技术设备资料、人力资源信息、设计/研究成果等）。</w:t>
      </w:r>
      <w:r>
        <w:rPr>
          <w:rFonts w:hint="eastAsia" w:ascii="仿宋" w:hAnsi="仿宋" w:eastAsia="仿宋" w:cs="仿宋"/>
          <w:sz w:val="28"/>
          <w:szCs w:val="28"/>
          <w:lang w:eastAsia="zh-CN"/>
        </w:rPr>
        <w:t>供应商</w:t>
      </w:r>
      <w:r>
        <w:rPr>
          <w:rFonts w:hint="eastAsia" w:ascii="仿宋" w:hAnsi="仿宋" w:eastAsia="仿宋" w:cs="仿宋"/>
          <w:sz w:val="28"/>
          <w:szCs w:val="28"/>
        </w:rPr>
        <w:t>具有保密义务，未经</w:t>
      </w:r>
      <w:r>
        <w:rPr>
          <w:rFonts w:hint="eastAsia" w:ascii="仿宋" w:hAnsi="仿宋" w:eastAsia="仿宋" w:cs="仿宋"/>
          <w:sz w:val="28"/>
          <w:szCs w:val="28"/>
          <w:lang w:eastAsia="zh-CN"/>
        </w:rPr>
        <w:t>采购人</w:t>
      </w:r>
      <w:r>
        <w:rPr>
          <w:rFonts w:hint="eastAsia" w:ascii="仿宋" w:hAnsi="仿宋" w:eastAsia="仿宋" w:cs="仿宋"/>
          <w:sz w:val="28"/>
          <w:szCs w:val="28"/>
        </w:rPr>
        <w:t>书面同意，不得对外泄露。</w:t>
      </w:r>
    </w:p>
    <w:p>
      <w:pPr>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八</w:t>
      </w:r>
      <w:r>
        <w:rPr>
          <w:rFonts w:hint="eastAsia" w:ascii="仿宋" w:hAnsi="仿宋" w:eastAsia="仿宋" w:cs="仿宋"/>
          <w:sz w:val="28"/>
          <w:szCs w:val="28"/>
          <w:lang w:eastAsia="zh-CN"/>
        </w:rPr>
        <w:t>）供应商</w:t>
      </w:r>
      <w:r>
        <w:rPr>
          <w:rFonts w:hint="eastAsia" w:ascii="仿宋" w:hAnsi="仿宋" w:eastAsia="仿宋" w:cs="仿宋"/>
          <w:sz w:val="28"/>
          <w:szCs w:val="28"/>
        </w:rPr>
        <w:t>在合同履行期间向</w:t>
      </w:r>
      <w:r>
        <w:rPr>
          <w:rFonts w:hint="eastAsia" w:ascii="仿宋" w:hAnsi="仿宋" w:eastAsia="仿宋" w:cs="仿宋"/>
          <w:sz w:val="28"/>
          <w:szCs w:val="28"/>
          <w:lang w:eastAsia="zh-CN"/>
        </w:rPr>
        <w:t>采购人</w:t>
      </w:r>
      <w:r>
        <w:rPr>
          <w:rFonts w:hint="eastAsia" w:ascii="仿宋" w:hAnsi="仿宋" w:eastAsia="仿宋" w:cs="仿宋"/>
          <w:sz w:val="28"/>
          <w:szCs w:val="28"/>
        </w:rPr>
        <w:t>提供的</w:t>
      </w:r>
      <w:r>
        <w:rPr>
          <w:rFonts w:hint="eastAsia" w:ascii="仿宋" w:hAnsi="仿宋" w:eastAsia="仿宋" w:cs="仿宋"/>
          <w:sz w:val="28"/>
          <w:szCs w:val="28"/>
          <w:lang w:val="en-US" w:eastAsia="zh-CN"/>
        </w:rPr>
        <w:t>宣传片</w:t>
      </w:r>
      <w:r>
        <w:rPr>
          <w:rFonts w:hint="eastAsia" w:ascii="仿宋" w:hAnsi="仿宋" w:eastAsia="仿宋" w:cs="仿宋"/>
          <w:sz w:val="28"/>
          <w:szCs w:val="28"/>
        </w:rPr>
        <w:t>阶段性成果或最终设计成果，在</w:t>
      </w:r>
      <w:r>
        <w:rPr>
          <w:rFonts w:hint="eastAsia" w:ascii="仿宋" w:hAnsi="仿宋" w:eastAsia="仿宋" w:cs="仿宋"/>
          <w:sz w:val="28"/>
          <w:szCs w:val="28"/>
          <w:lang w:eastAsia="zh-CN"/>
        </w:rPr>
        <w:t>采购人</w:t>
      </w:r>
      <w:r>
        <w:rPr>
          <w:rFonts w:hint="eastAsia" w:ascii="仿宋" w:hAnsi="仿宋" w:eastAsia="仿宋" w:cs="仿宋"/>
          <w:sz w:val="28"/>
          <w:szCs w:val="28"/>
        </w:rPr>
        <w:t>未支付</w:t>
      </w:r>
      <w:r>
        <w:rPr>
          <w:rFonts w:hint="eastAsia" w:ascii="仿宋" w:hAnsi="仿宋" w:eastAsia="仿宋" w:cs="仿宋"/>
          <w:sz w:val="28"/>
          <w:szCs w:val="28"/>
          <w:lang w:val="en-US" w:eastAsia="zh-CN"/>
        </w:rPr>
        <w:t>合同费用</w:t>
      </w:r>
      <w:r>
        <w:rPr>
          <w:rFonts w:hint="eastAsia" w:ascii="仿宋" w:hAnsi="仿宋" w:eastAsia="仿宋" w:cs="仿宋"/>
          <w:sz w:val="28"/>
          <w:szCs w:val="28"/>
        </w:rPr>
        <w:t>前，属</w:t>
      </w:r>
      <w:r>
        <w:rPr>
          <w:rFonts w:hint="eastAsia" w:ascii="仿宋" w:hAnsi="仿宋" w:eastAsia="仿宋" w:cs="仿宋"/>
          <w:sz w:val="28"/>
          <w:szCs w:val="28"/>
          <w:lang w:eastAsia="zh-CN"/>
        </w:rPr>
        <w:t>供应商</w:t>
      </w:r>
      <w:r>
        <w:rPr>
          <w:rFonts w:hint="eastAsia" w:ascii="仿宋" w:hAnsi="仿宋" w:eastAsia="仿宋" w:cs="仿宋"/>
          <w:sz w:val="28"/>
          <w:szCs w:val="28"/>
        </w:rPr>
        <w:t>所有。</w:t>
      </w:r>
      <w:r>
        <w:rPr>
          <w:rFonts w:hint="eastAsia" w:ascii="仿宋" w:hAnsi="仿宋" w:eastAsia="仿宋" w:cs="仿宋"/>
          <w:sz w:val="28"/>
          <w:szCs w:val="28"/>
          <w:lang w:eastAsia="zh-CN"/>
        </w:rPr>
        <w:t>采购人</w:t>
      </w:r>
      <w:r>
        <w:rPr>
          <w:rFonts w:hint="eastAsia" w:ascii="仿宋" w:hAnsi="仿宋" w:eastAsia="仿宋" w:cs="仿宋"/>
          <w:sz w:val="28"/>
          <w:szCs w:val="28"/>
        </w:rPr>
        <w:t>在支付</w:t>
      </w:r>
      <w:r>
        <w:rPr>
          <w:rFonts w:hint="eastAsia" w:ascii="仿宋" w:hAnsi="仿宋" w:eastAsia="仿宋" w:cs="仿宋"/>
          <w:sz w:val="28"/>
          <w:szCs w:val="28"/>
          <w:lang w:val="en-US" w:eastAsia="zh-CN"/>
        </w:rPr>
        <w:t>合同</w:t>
      </w:r>
      <w:r>
        <w:rPr>
          <w:rFonts w:hint="eastAsia" w:ascii="仿宋" w:hAnsi="仿宋" w:eastAsia="仿宋" w:cs="仿宋"/>
          <w:sz w:val="28"/>
          <w:szCs w:val="28"/>
        </w:rPr>
        <w:t>费用后，</w:t>
      </w:r>
      <w:r>
        <w:rPr>
          <w:rFonts w:hint="eastAsia" w:ascii="仿宋" w:hAnsi="仿宋" w:eastAsia="仿宋" w:cs="仿宋"/>
          <w:sz w:val="28"/>
          <w:szCs w:val="28"/>
          <w:lang w:eastAsia="zh-CN"/>
        </w:rPr>
        <w:t>宣传片</w:t>
      </w:r>
      <w:r>
        <w:rPr>
          <w:rFonts w:hint="eastAsia" w:ascii="仿宋" w:hAnsi="仿宋" w:eastAsia="仿宋" w:cs="仿宋"/>
          <w:sz w:val="28"/>
          <w:szCs w:val="28"/>
        </w:rPr>
        <w:t>的</w:t>
      </w:r>
      <w:r>
        <w:rPr>
          <w:rFonts w:hint="eastAsia" w:ascii="仿宋" w:hAnsi="仿宋" w:eastAsia="仿宋" w:cs="仿宋"/>
          <w:sz w:val="28"/>
          <w:szCs w:val="28"/>
          <w:lang w:val="en-US" w:eastAsia="zh-CN"/>
        </w:rPr>
        <w:t>所有权</w:t>
      </w:r>
      <w:r>
        <w:rPr>
          <w:rFonts w:hint="eastAsia" w:ascii="仿宋" w:hAnsi="仿宋" w:eastAsia="仿宋" w:cs="仿宋"/>
          <w:sz w:val="28"/>
          <w:szCs w:val="28"/>
        </w:rPr>
        <w:t>属于</w:t>
      </w:r>
      <w:r>
        <w:rPr>
          <w:rFonts w:hint="eastAsia" w:ascii="仿宋" w:hAnsi="仿宋" w:eastAsia="仿宋" w:cs="仿宋"/>
          <w:sz w:val="28"/>
          <w:szCs w:val="28"/>
          <w:lang w:eastAsia="zh-CN"/>
        </w:rPr>
        <w:t>采购人。</w:t>
      </w:r>
    </w:p>
    <w:p>
      <w:pPr>
        <w:pStyle w:val="19"/>
        <w:spacing w:line="360" w:lineRule="auto"/>
        <w:ind w:left="420" w:leftChars="200" w:firstLine="281" w:firstLineChars="100"/>
        <w:rPr>
          <w:rFonts w:hint="eastAsia" w:ascii="仿宋" w:hAnsi="仿宋" w:eastAsia="仿宋" w:cs="仿宋"/>
          <w:sz w:val="28"/>
          <w:szCs w:val="28"/>
        </w:rPr>
      </w:pPr>
      <w:r>
        <w:rPr>
          <w:rFonts w:hint="eastAsia" w:ascii="仿宋" w:hAnsi="仿宋" w:eastAsia="仿宋" w:cs="仿宋"/>
          <w:b/>
          <w:color w:val="auto"/>
          <w:sz w:val="28"/>
          <w:szCs w:val="28"/>
          <w:lang w:val="en-US" w:eastAsia="zh-CN"/>
        </w:rPr>
        <w:t>六</w:t>
      </w:r>
      <w:r>
        <w:rPr>
          <w:rFonts w:hint="eastAsia" w:ascii="仿宋" w:hAnsi="仿宋" w:eastAsia="仿宋" w:cs="仿宋"/>
          <w:b/>
          <w:color w:val="auto"/>
          <w:sz w:val="28"/>
          <w:szCs w:val="28"/>
        </w:rPr>
        <w:t>、商务要求</w:t>
      </w:r>
    </w:p>
    <w:p>
      <w:pPr>
        <w:pStyle w:val="23"/>
        <w:spacing w:line="360" w:lineRule="auto"/>
        <w:ind w:firstLine="560"/>
        <w:rPr>
          <w:rFonts w:hint="eastAsia" w:ascii="仿宋" w:hAnsi="仿宋" w:eastAsia="仿宋" w:cs="仿宋"/>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lang w:val="en-US" w:eastAsia="zh-CN"/>
        </w:rPr>
        <w:t>项目的完成时限</w:t>
      </w:r>
    </w:p>
    <w:p>
      <w:pPr>
        <w:spacing w:line="360" w:lineRule="auto"/>
        <w:ind w:firstLine="560" w:firstLineChars="200"/>
        <w:rPr>
          <w:rFonts w:hint="eastAsia" w:ascii="仿宋" w:hAnsi="仿宋" w:eastAsia="仿宋" w:cs="仿宋"/>
          <w:kern w:val="2"/>
          <w:sz w:val="28"/>
          <w:szCs w:val="28"/>
        </w:rPr>
      </w:pPr>
      <w:r>
        <w:rPr>
          <w:rFonts w:hint="eastAsia" w:ascii="仿宋" w:hAnsi="仿宋" w:eastAsia="仿宋" w:cs="仿宋"/>
          <w:sz w:val="28"/>
          <w:szCs w:val="28"/>
        </w:rPr>
        <w:t>自双方签订采购合同生效之日起，</w:t>
      </w:r>
      <w:r>
        <w:rPr>
          <w:rFonts w:hint="eastAsia" w:ascii="仿宋" w:hAnsi="仿宋" w:eastAsia="仿宋" w:cs="仿宋"/>
          <w:kern w:val="2"/>
          <w:sz w:val="28"/>
          <w:szCs w:val="28"/>
          <w:u w:val="single"/>
        </w:rPr>
        <w:t>供应商</w:t>
      </w:r>
      <w:r>
        <w:rPr>
          <w:rFonts w:hint="eastAsia" w:ascii="仿宋" w:hAnsi="仿宋" w:eastAsia="仿宋" w:cs="仿宋"/>
          <w:kern w:val="2"/>
          <w:sz w:val="28"/>
          <w:szCs w:val="28"/>
          <w:u w:val="single"/>
          <w:lang w:val="en-US" w:eastAsia="zh-CN"/>
        </w:rPr>
        <w:t>需</w:t>
      </w:r>
      <w:r>
        <w:rPr>
          <w:rFonts w:hint="eastAsia" w:ascii="仿宋" w:hAnsi="仿宋" w:eastAsia="仿宋" w:cs="仿宋"/>
          <w:kern w:val="2"/>
          <w:sz w:val="28"/>
          <w:szCs w:val="28"/>
          <w:u w:val="single"/>
        </w:rPr>
        <w:t>在</w:t>
      </w:r>
      <w:r>
        <w:rPr>
          <w:rFonts w:hint="eastAsia" w:ascii="仿宋" w:hAnsi="仿宋" w:eastAsia="仿宋" w:cs="仿宋"/>
          <w:kern w:val="2"/>
          <w:sz w:val="28"/>
          <w:szCs w:val="28"/>
          <w:u w:val="single"/>
          <w:lang w:val="en-US" w:eastAsia="zh-CN"/>
        </w:rPr>
        <w:t>60日内</w:t>
      </w:r>
      <w:r>
        <w:rPr>
          <w:rFonts w:hint="eastAsia" w:ascii="仿宋" w:hAnsi="仿宋" w:eastAsia="仿宋" w:cs="仿宋"/>
          <w:sz w:val="28"/>
          <w:szCs w:val="28"/>
        </w:rPr>
        <w:t>，按</w:t>
      </w:r>
      <w:r>
        <w:rPr>
          <w:rFonts w:hint="eastAsia" w:ascii="仿宋" w:hAnsi="仿宋" w:eastAsia="仿宋" w:cs="仿宋"/>
          <w:sz w:val="28"/>
          <w:szCs w:val="28"/>
          <w:lang w:eastAsia="zh-CN"/>
        </w:rPr>
        <w:t>采购人</w:t>
      </w:r>
      <w:r>
        <w:rPr>
          <w:rFonts w:hint="eastAsia" w:ascii="仿宋" w:hAnsi="仿宋" w:eastAsia="仿宋" w:cs="仿宋"/>
          <w:sz w:val="28"/>
          <w:szCs w:val="28"/>
        </w:rPr>
        <w:t>要求及</w:t>
      </w:r>
      <w:r>
        <w:rPr>
          <w:rFonts w:hint="eastAsia" w:ascii="仿宋" w:hAnsi="仿宋" w:eastAsia="仿宋" w:cs="仿宋"/>
          <w:sz w:val="28"/>
          <w:szCs w:val="28"/>
          <w:lang w:eastAsia="zh-CN"/>
        </w:rPr>
        <w:t>采购人</w:t>
      </w:r>
      <w:r>
        <w:rPr>
          <w:rFonts w:hint="eastAsia" w:ascii="仿宋" w:hAnsi="仿宋" w:eastAsia="仿宋" w:cs="仿宋"/>
          <w:sz w:val="28"/>
          <w:szCs w:val="28"/>
        </w:rPr>
        <w:t>提供的资料及文件按时完成</w:t>
      </w:r>
      <w:r>
        <w:rPr>
          <w:rFonts w:hint="eastAsia" w:ascii="仿宋" w:hAnsi="仿宋" w:eastAsia="仿宋" w:cs="仿宋"/>
          <w:sz w:val="28"/>
          <w:szCs w:val="28"/>
          <w:lang w:val="en-US" w:eastAsia="zh-CN"/>
        </w:rPr>
        <w:t>宣传片</w:t>
      </w:r>
      <w:r>
        <w:rPr>
          <w:rFonts w:hint="eastAsia" w:ascii="仿宋" w:hAnsi="仿宋" w:eastAsia="仿宋" w:cs="仿宋"/>
          <w:sz w:val="28"/>
          <w:szCs w:val="28"/>
        </w:rPr>
        <w:t>制作，</w:t>
      </w:r>
      <w:r>
        <w:rPr>
          <w:rFonts w:hint="eastAsia" w:ascii="仿宋" w:hAnsi="仿宋" w:eastAsia="仿宋" w:cs="仿宋"/>
          <w:sz w:val="28"/>
          <w:szCs w:val="28"/>
          <w:lang w:val="en-US" w:eastAsia="zh-CN"/>
        </w:rPr>
        <w:t>向采购人交付宣传片成品，</w:t>
      </w:r>
      <w:r>
        <w:rPr>
          <w:rFonts w:hint="eastAsia" w:ascii="仿宋" w:hAnsi="仿宋" w:eastAsia="仿宋" w:cs="仿宋"/>
          <w:sz w:val="28"/>
          <w:szCs w:val="28"/>
        </w:rPr>
        <w:t>并对其完整性、正确性负责。</w:t>
      </w:r>
    </w:p>
    <w:p>
      <w:pPr>
        <w:pStyle w:val="2"/>
        <w:spacing w:line="360" w:lineRule="auto"/>
        <w:ind w:firstLine="560" w:firstLineChars="200"/>
        <w:rPr>
          <w:rFonts w:hint="eastAsia" w:ascii="仿宋" w:hAnsi="仿宋" w:eastAsia="仿宋" w:cs="仿宋"/>
          <w:sz w:val="28"/>
          <w:szCs w:val="28"/>
        </w:rPr>
      </w:pPr>
      <w:r>
        <w:rPr>
          <w:rFonts w:hint="eastAsia" w:ascii="仿宋" w:hAnsi="仿宋" w:eastAsia="仿宋" w:cs="仿宋"/>
          <w:b w:val="0"/>
          <w:bCs/>
          <w:sz w:val="28"/>
          <w:szCs w:val="28"/>
        </w:rPr>
        <w:t>（二）项目履行地点：大竹县人民医院院内指定地点。</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（三）项目付款方式</w:t>
      </w:r>
    </w:p>
    <w:p>
      <w:pPr>
        <w:pStyle w:val="13"/>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采购人</w:t>
      </w:r>
      <w:r>
        <w:rPr>
          <w:rFonts w:hint="eastAsia" w:ascii="仿宋" w:hAnsi="仿宋" w:eastAsia="仿宋" w:cs="仿宋"/>
          <w:sz w:val="28"/>
          <w:szCs w:val="28"/>
        </w:rPr>
        <w:t>付款采用银行转账支付方式，</w:t>
      </w:r>
      <w:r>
        <w:rPr>
          <w:rFonts w:hint="eastAsia" w:ascii="仿宋" w:hAnsi="仿宋" w:eastAsia="仿宋" w:cs="仿宋"/>
          <w:sz w:val="28"/>
          <w:szCs w:val="28"/>
          <w:lang w:eastAsia="zh-CN"/>
        </w:rPr>
        <w:t>采购人</w:t>
      </w:r>
      <w:r>
        <w:rPr>
          <w:rFonts w:hint="eastAsia" w:ascii="仿宋" w:hAnsi="仿宋" w:eastAsia="仿宋" w:cs="仿宋"/>
          <w:sz w:val="28"/>
          <w:szCs w:val="28"/>
        </w:rPr>
        <w:t>付款前，</w:t>
      </w:r>
      <w:r>
        <w:rPr>
          <w:rFonts w:hint="eastAsia" w:ascii="仿宋" w:hAnsi="仿宋" w:eastAsia="仿宋" w:cs="仿宋"/>
          <w:sz w:val="28"/>
          <w:szCs w:val="28"/>
          <w:lang w:eastAsia="zh-CN"/>
        </w:rPr>
        <w:t>供应商</w:t>
      </w:r>
      <w:r>
        <w:rPr>
          <w:rFonts w:hint="eastAsia" w:ascii="仿宋" w:hAnsi="仿宋" w:eastAsia="仿宋" w:cs="仿宋"/>
          <w:sz w:val="28"/>
          <w:szCs w:val="28"/>
        </w:rPr>
        <w:t>必须出具有效的足额发票，否则</w:t>
      </w:r>
      <w:r>
        <w:rPr>
          <w:rFonts w:hint="eastAsia" w:ascii="仿宋" w:hAnsi="仿宋" w:eastAsia="仿宋" w:cs="仿宋"/>
          <w:sz w:val="28"/>
          <w:szCs w:val="28"/>
          <w:lang w:eastAsia="zh-CN"/>
        </w:rPr>
        <w:t>采购人</w:t>
      </w:r>
      <w:r>
        <w:rPr>
          <w:rFonts w:hint="eastAsia" w:ascii="仿宋" w:hAnsi="仿宋" w:eastAsia="仿宋" w:cs="仿宋"/>
          <w:sz w:val="28"/>
          <w:szCs w:val="28"/>
        </w:rPr>
        <w:t>有权拒绝付款。</w:t>
      </w:r>
    </w:p>
    <w:p>
      <w:pPr>
        <w:pStyle w:val="13"/>
        <w:spacing w:line="360" w:lineRule="auto"/>
        <w:ind w:firstLine="560" w:firstLineChars="200"/>
      </w:pPr>
      <w:r>
        <w:rPr>
          <w:rFonts w:hint="eastAsia" w:ascii="仿宋" w:hAnsi="仿宋" w:eastAsia="仿宋" w:cs="仿宋"/>
          <w:sz w:val="28"/>
          <w:szCs w:val="28"/>
        </w:rPr>
        <w:t>2、</w:t>
      </w:r>
      <w:r>
        <w:rPr>
          <w:rFonts w:hint="eastAsia" w:ascii="仿宋" w:hAnsi="仿宋" w:eastAsia="仿宋" w:cs="仿宋"/>
          <w:sz w:val="28"/>
          <w:szCs w:val="28"/>
          <w:lang w:eastAsia="zh-CN"/>
        </w:rPr>
        <w:t>采购人</w:t>
      </w:r>
      <w:r>
        <w:rPr>
          <w:rFonts w:hint="eastAsia" w:ascii="仿宋" w:hAnsi="仿宋" w:eastAsia="仿宋" w:cs="仿宋"/>
          <w:sz w:val="28"/>
          <w:szCs w:val="28"/>
        </w:rPr>
        <w:t>与</w:t>
      </w:r>
      <w:r>
        <w:rPr>
          <w:rFonts w:hint="eastAsia" w:ascii="仿宋" w:hAnsi="仿宋" w:eastAsia="仿宋" w:cs="仿宋"/>
          <w:sz w:val="28"/>
          <w:szCs w:val="28"/>
          <w:lang w:eastAsia="zh-CN"/>
        </w:rPr>
        <w:t>供应商</w:t>
      </w:r>
      <w:r>
        <w:rPr>
          <w:rFonts w:hint="eastAsia" w:ascii="仿宋" w:hAnsi="仿宋" w:eastAsia="仿宋" w:cs="仿宋"/>
          <w:sz w:val="28"/>
          <w:szCs w:val="28"/>
        </w:rPr>
        <w:t>双方签订合同生效后，</w:t>
      </w:r>
      <w:r>
        <w:rPr>
          <w:rFonts w:hint="eastAsia" w:ascii="仿宋" w:hAnsi="仿宋" w:eastAsia="仿宋" w:cs="仿宋"/>
          <w:sz w:val="28"/>
          <w:szCs w:val="28"/>
          <w:lang w:eastAsia="zh-CN"/>
        </w:rPr>
        <w:t>供应商</w:t>
      </w:r>
      <w:r>
        <w:rPr>
          <w:rFonts w:hint="eastAsia" w:ascii="仿宋" w:hAnsi="仿宋" w:eastAsia="仿宋" w:cs="仿宋"/>
          <w:sz w:val="28"/>
          <w:szCs w:val="28"/>
        </w:rPr>
        <w:t>完成全部服务内容，并向采购人交付合格的</w:t>
      </w:r>
      <w:r>
        <w:rPr>
          <w:rFonts w:hint="eastAsia" w:ascii="仿宋" w:hAnsi="仿宋" w:eastAsia="仿宋" w:cs="仿宋"/>
          <w:sz w:val="28"/>
          <w:szCs w:val="28"/>
          <w:lang w:val="en-US" w:eastAsia="zh-CN"/>
        </w:rPr>
        <w:t>宣传片</w:t>
      </w:r>
      <w:r>
        <w:rPr>
          <w:rFonts w:hint="eastAsia" w:ascii="仿宋" w:hAnsi="仿宋" w:eastAsia="仿宋" w:cs="仿宋"/>
          <w:sz w:val="28"/>
          <w:szCs w:val="28"/>
        </w:rPr>
        <w:t>成果后，项目履约验收合格后，</w:t>
      </w:r>
      <w:r>
        <w:rPr>
          <w:rFonts w:hint="eastAsia" w:ascii="仿宋" w:hAnsi="仿宋" w:eastAsia="仿宋" w:cs="仿宋"/>
          <w:sz w:val="28"/>
          <w:szCs w:val="28"/>
          <w:lang w:eastAsia="zh-CN"/>
        </w:rPr>
        <w:t>采购人</w:t>
      </w:r>
      <w:r>
        <w:rPr>
          <w:rFonts w:hint="eastAsia" w:ascii="仿宋" w:hAnsi="仿宋" w:eastAsia="仿宋" w:cs="仿宋"/>
          <w:sz w:val="28"/>
          <w:szCs w:val="28"/>
        </w:rPr>
        <w:t>在收到</w:t>
      </w:r>
      <w:r>
        <w:rPr>
          <w:rFonts w:hint="eastAsia" w:ascii="仿宋" w:hAnsi="仿宋" w:eastAsia="仿宋" w:cs="仿宋"/>
          <w:sz w:val="28"/>
          <w:szCs w:val="28"/>
          <w:lang w:eastAsia="zh-CN"/>
        </w:rPr>
        <w:t>供应商</w:t>
      </w:r>
      <w:r>
        <w:rPr>
          <w:rFonts w:hint="eastAsia" w:ascii="仿宋" w:hAnsi="仿宋" w:eastAsia="仿宋" w:cs="仿宋"/>
          <w:sz w:val="28"/>
          <w:szCs w:val="28"/>
        </w:rPr>
        <w:t>有效发票后60日内，一次性转账支付</w:t>
      </w:r>
      <w:r>
        <w:rPr>
          <w:rFonts w:hint="eastAsia" w:ascii="仿宋" w:hAnsi="仿宋" w:eastAsia="仿宋" w:cs="仿宋"/>
          <w:sz w:val="28"/>
          <w:szCs w:val="28"/>
          <w:lang w:eastAsia="zh-CN"/>
        </w:rPr>
        <w:t>供应商</w:t>
      </w:r>
      <w:r>
        <w:rPr>
          <w:rFonts w:hint="eastAsia" w:ascii="仿宋" w:hAnsi="仿宋" w:eastAsia="仿宋" w:cs="仿宋"/>
          <w:sz w:val="28"/>
          <w:szCs w:val="28"/>
        </w:rPr>
        <w:t>成交总金额。</w:t>
      </w:r>
    </w:p>
    <w:p>
      <w:pPr>
        <w:pStyle w:val="23"/>
        <w:spacing w:line="360" w:lineRule="auto"/>
        <w:ind w:firstLine="562"/>
        <w:rPr>
          <w:rFonts w:ascii="仿宋" w:hAnsi="仿宋" w:eastAsia="仿宋" w:cs="仿宋"/>
          <w:b w:val="0"/>
          <w:bCs w:val="0"/>
          <w:sz w:val="28"/>
          <w:szCs w:val="28"/>
        </w:rPr>
      </w:pPr>
      <w:r>
        <w:rPr>
          <w:rFonts w:hint="eastAsia" w:ascii="仿宋" w:hAnsi="仿宋" w:eastAsia="仿宋" w:cs="仿宋"/>
          <w:b w:val="0"/>
          <w:bCs w:val="0"/>
          <w:sz w:val="28"/>
          <w:szCs w:val="28"/>
        </w:rPr>
        <w:t>（四）履约验收要求</w:t>
      </w:r>
    </w:p>
    <w:p>
      <w:pPr>
        <w:spacing w:line="360" w:lineRule="auto"/>
        <w:ind w:firstLine="560" w:firstLineChars="200"/>
        <w:contextualSpacing/>
        <w:jc w:val="left"/>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kern w:val="2"/>
          <w:sz w:val="28"/>
          <w:szCs w:val="28"/>
          <w:lang w:val="en-US" w:eastAsia="zh-CN"/>
        </w:rPr>
        <w:t>供应商</w:t>
      </w:r>
      <w:r>
        <w:rPr>
          <w:rFonts w:hint="eastAsia" w:ascii="仿宋" w:hAnsi="仿宋" w:eastAsia="仿宋" w:cs="仿宋"/>
          <w:kern w:val="2"/>
          <w:sz w:val="28"/>
          <w:szCs w:val="28"/>
        </w:rPr>
        <w:t>完成</w:t>
      </w:r>
      <w:r>
        <w:rPr>
          <w:rFonts w:hint="eastAsia" w:ascii="仿宋" w:hAnsi="仿宋" w:eastAsia="仿宋" w:cs="仿宋"/>
          <w:kern w:val="2"/>
          <w:sz w:val="28"/>
          <w:szCs w:val="28"/>
          <w:lang w:val="en-US" w:eastAsia="zh-CN"/>
        </w:rPr>
        <w:t>全部</w:t>
      </w:r>
      <w:r>
        <w:rPr>
          <w:rFonts w:hint="eastAsia" w:ascii="仿宋" w:hAnsi="仿宋" w:eastAsia="仿宋" w:cs="仿宋"/>
          <w:kern w:val="2"/>
          <w:sz w:val="28"/>
          <w:szCs w:val="28"/>
        </w:rPr>
        <w:t>合同约定内容，向采购人</w:t>
      </w:r>
      <w:r>
        <w:rPr>
          <w:rFonts w:hint="eastAsia" w:ascii="仿宋" w:hAnsi="仿宋" w:eastAsia="仿宋" w:cs="仿宋"/>
          <w:kern w:val="2"/>
          <w:sz w:val="28"/>
          <w:szCs w:val="28"/>
          <w:lang w:val="en-US" w:eastAsia="zh-CN"/>
        </w:rPr>
        <w:t>宣传部</w:t>
      </w:r>
      <w:r>
        <w:rPr>
          <w:rFonts w:hint="eastAsia" w:ascii="仿宋" w:hAnsi="仿宋" w:eastAsia="仿宋" w:cs="仿宋"/>
          <w:kern w:val="2"/>
          <w:sz w:val="28"/>
          <w:szCs w:val="28"/>
        </w:rPr>
        <w:t>提供</w:t>
      </w:r>
      <w:r>
        <w:rPr>
          <w:rFonts w:hint="eastAsia" w:ascii="仿宋" w:hAnsi="仿宋" w:eastAsia="仿宋" w:cs="仿宋"/>
          <w:kern w:val="2"/>
          <w:sz w:val="28"/>
          <w:szCs w:val="28"/>
          <w:lang w:val="en-US" w:eastAsia="zh-CN"/>
        </w:rPr>
        <w:t>符合采购人认可</w:t>
      </w:r>
      <w:r>
        <w:rPr>
          <w:rFonts w:hint="eastAsia" w:ascii="仿宋" w:hAnsi="仿宋" w:eastAsia="仿宋" w:cs="仿宋"/>
          <w:kern w:val="2"/>
          <w:sz w:val="28"/>
          <w:szCs w:val="28"/>
        </w:rPr>
        <w:t>的</w:t>
      </w:r>
      <w:r>
        <w:rPr>
          <w:rFonts w:hint="eastAsia" w:ascii="仿宋" w:hAnsi="仿宋" w:eastAsia="仿宋" w:cs="仿宋"/>
          <w:kern w:val="2"/>
          <w:sz w:val="28"/>
          <w:szCs w:val="28"/>
          <w:lang w:val="en-US" w:eastAsia="zh-CN"/>
        </w:rPr>
        <w:t>合格的宣传片成品后</w:t>
      </w:r>
      <w:r>
        <w:rPr>
          <w:rFonts w:hint="eastAsia" w:ascii="仿宋" w:hAnsi="仿宋" w:eastAsia="仿宋" w:cs="仿宋"/>
          <w:kern w:val="2"/>
          <w:sz w:val="28"/>
          <w:szCs w:val="28"/>
        </w:rPr>
        <w:t>，</w:t>
      </w:r>
      <w:r>
        <w:rPr>
          <w:rFonts w:hint="eastAsia" w:ascii="仿宋" w:hAnsi="仿宋" w:eastAsia="仿宋" w:cs="仿宋"/>
          <w:kern w:val="2"/>
          <w:sz w:val="28"/>
          <w:szCs w:val="28"/>
          <w:lang w:val="en-US" w:eastAsia="zh-CN"/>
        </w:rPr>
        <w:t>采购人宣传部书面签署验收</w:t>
      </w:r>
      <w:r>
        <w:rPr>
          <w:rFonts w:hint="eastAsia" w:ascii="仿宋" w:hAnsi="仿宋" w:eastAsia="仿宋" w:cs="仿宋"/>
          <w:kern w:val="2"/>
          <w:sz w:val="28"/>
          <w:szCs w:val="28"/>
        </w:rPr>
        <w:t>合格。</w:t>
      </w:r>
      <w:r>
        <w:rPr>
          <w:rFonts w:hint="eastAsia" w:ascii="仿宋" w:hAnsi="仿宋" w:eastAsia="仿宋" w:cs="仿宋"/>
          <w:kern w:val="2"/>
          <w:sz w:val="28"/>
          <w:szCs w:val="28"/>
          <w:lang w:val="en-US" w:eastAsia="zh-CN"/>
        </w:rPr>
        <w:t>采购人书面签署验收</w:t>
      </w:r>
      <w:r>
        <w:rPr>
          <w:rFonts w:hint="eastAsia" w:ascii="仿宋" w:hAnsi="仿宋" w:eastAsia="仿宋" w:cs="仿宋"/>
          <w:kern w:val="2"/>
          <w:sz w:val="28"/>
          <w:szCs w:val="28"/>
        </w:rPr>
        <w:t>合格</w:t>
      </w:r>
      <w:r>
        <w:rPr>
          <w:rFonts w:hint="eastAsia" w:ascii="仿宋" w:hAnsi="仿宋" w:eastAsia="仿宋" w:cs="仿宋"/>
          <w:kern w:val="2"/>
          <w:sz w:val="28"/>
          <w:szCs w:val="28"/>
          <w:lang w:val="en-US" w:eastAsia="zh-CN"/>
        </w:rPr>
        <w:t>资料</w:t>
      </w:r>
      <w:r>
        <w:rPr>
          <w:rFonts w:hint="eastAsia" w:ascii="仿宋" w:hAnsi="仿宋" w:eastAsia="仿宋" w:cs="仿宋"/>
          <w:sz w:val="28"/>
          <w:szCs w:val="28"/>
        </w:rPr>
        <w:t>是</w:t>
      </w:r>
      <w:r>
        <w:rPr>
          <w:rFonts w:hint="eastAsia" w:ascii="仿宋" w:hAnsi="仿宋" w:eastAsia="仿宋" w:cs="仿宋"/>
          <w:sz w:val="28"/>
          <w:szCs w:val="28"/>
          <w:lang w:eastAsia="zh-CN"/>
        </w:rPr>
        <w:t>供应商</w:t>
      </w:r>
      <w:r>
        <w:rPr>
          <w:rFonts w:hint="eastAsia" w:ascii="仿宋" w:hAnsi="仿宋" w:eastAsia="仿宋" w:cs="仿宋"/>
          <w:sz w:val="28"/>
          <w:szCs w:val="28"/>
        </w:rPr>
        <w:t>交付</w:t>
      </w:r>
      <w:r>
        <w:rPr>
          <w:rFonts w:hint="eastAsia" w:ascii="仿宋" w:hAnsi="仿宋" w:eastAsia="仿宋" w:cs="仿宋"/>
          <w:sz w:val="28"/>
          <w:szCs w:val="28"/>
          <w:lang w:eastAsia="zh-CN"/>
        </w:rPr>
        <w:t>采购人</w:t>
      </w:r>
      <w:r>
        <w:rPr>
          <w:rFonts w:hint="eastAsia" w:ascii="仿宋" w:hAnsi="仿宋" w:eastAsia="仿宋" w:cs="仿宋"/>
          <w:sz w:val="28"/>
          <w:szCs w:val="28"/>
        </w:rPr>
        <w:t>结账付款的重要依据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没有验收合格资料，采购人有权拒绝付款。</w:t>
      </w:r>
    </w:p>
    <w:p>
      <w:pPr>
        <w:spacing w:line="360" w:lineRule="auto"/>
        <w:ind w:firstLine="560" w:firstLineChars="200"/>
        <w:contextualSpacing/>
        <w:jc w:val="left"/>
      </w:pPr>
      <w:r>
        <w:rPr>
          <w:rFonts w:hint="eastAsia" w:ascii="仿宋" w:hAnsi="仿宋" w:eastAsia="仿宋" w:cs="仿宋"/>
          <w:kern w:val="2"/>
          <w:sz w:val="28"/>
          <w:szCs w:val="28"/>
          <w:lang w:val="en-US" w:eastAsia="zh-CN"/>
        </w:rPr>
        <w:t>2、供应商提供的服务不符合本文件要求的</w:t>
      </w:r>
      <w:r>
        <w:rPr>
          <w:rFonts w:hint="eastAsia" w:ascii="仿宋" w:hAnsi="仿宋" w:eastAsia="仿宋" w:cs="仿宋"/>
          <w:kern w:val="2"/>
          <w:sz w:val="28"/>
          <w:szCs w:val="28"/>
        </w:rPr>
        <w:t>，采购人有权拒绝</w:t>
      </w:r>
      <w:r>
        <w:rPr>
          <w:rFonts w:hint="eastAsia" w:ascii="仿宋" w:hAnsi="仿宋" w:eastAsia="仿宋" w:cs="仿宋"/>
          <w:kern w:val="2"/>
          <w:sz w:val="28"/>
          <w:szCs w:val="28"/>
          <w:lang w:val="en-US" w:eastAsia="zh-CN"/>
        </w:rPr>
        <w:t>验收</w:t>
      </w:r>
      <w:r>
        <w:rPr>
          <w:rFonts w:hint="eastAsia" w:ascii="仿宋" w:hAnsi="仿宋" w:eastAsia="仿宋" w:cs="仿宋"/>
          <w:kern w:val="2"/>
          <w:sz w:val="28"/>
          <w:szCs w:val="28"/>
        </w:rPr>
        <w:t>并要求供应商进行整改。</w:t>
      </w:r>
      <w:r>
        <w:rPr>
          <w:rFonts w:hint="eastAsia" w:ascii="仿宋" w:hAnsi="仿宋" w:eastAsia="仿宋" w:cs="仿宋"/>
          <w:kern w:val="2"/>
          <w:sz w:val="28"/>
          <w:szCs w:val="28"/>
          <w:lang w:val="en-US" w:eastAsia="zh-CN"/>
        </w:rPr>
        <w:t>供应商</w:t>
      </w:r>
      <w:r>
        <w:rPr>
          <w:rFonts w:hint="eastAsia" w:ascii="仿宋" w:hAnsi="仿宋" w:eastAsia="仿宋" w:cs="仿宋"/>
          <w:kern w:val="2"/>
          <w:sz w:val="28"/>
          <w:szCs w:val="28"/>
        </w:rPr>
        <w:t>拒不整改的采购人有权无条件解除合同，并追究供应商相关责任。</w:t>
      </w:r>
    </w:p>
    <w:p>
      <w:pPr>
        <w:spacing w:line="360" w:lineRule="auto"/>
        <w:ind w:firstLine="560" w:firstLineChars="200"/>
        <w:contextualSpacing/>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、履约期间，如供应商不能履行合同或采购人发现成交供应商虚假响应中标，立即取消供应商中标资格；采购人可以与排位在成交供应商之后第一位的中标</w:t>
      </w:r>
      <w:r>
        <w:rPr>
          <w:rFonts w:hint="eastAsia" w:ascii="仿宋" w:hAnsi="仿宋" w:eastAsia="仿宋" w:cs="仿宋"/>
          <w:sz w:val="28"/>
          <w:szCs w:val="28"/>
          <w:lang w:eastAsia="zh-CN"/>
        </w:rPr>
        <w:t>候选人签订采购合同</w:t>
      </w:r>
      <w:r>
        <w:rPr>
          <w:rFonts w:hint="eastAsia" w:ascii="仿宋" w:hAnsi="仿宋" w:eastAsia="仿宋" w:cs="仿宋"/>
          <w:sz w:val="28"/>
          <w:szCs w:val="28"/>
        </w:rPr>
        <w:t>，以此类推。</w:t>
      </w:r>
    </w:p>
    <w:p>
      <w:pPr>
        <w:pStyle w:val="4"/>
        <w:ind w:firstLine="560" w:firstLineChars="200"/>
        <w:rPr>
          <w:rFonts w:hint="default" w:ascii="仿宋" w:hAnsi="仿宋" w:eastAsia="仿宋" w:cs="仿宋"/>
          <w:kern w:val="2"/>
          <w:sz w:val="28"/>
          <w:szCs w:val="28"/>
          <w:lang w:val="en-US" w:eastAsia="zh-CN"/>
        </w:rPr>
      </w:pP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五</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其他要求</w:t>
      </w:r>
    </w:p>
    <w:p>
      <w:pPr>
        <w:pStyle w:val="4"/>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pPr>
        <w:pStyle w:val="4"/>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供应商在未经采购人许可的情况下，应保证采购人及本项目服务内容涉及的所有相关数据、技术资料等不泄密，更不准将采购人及本项目服务内容涉及的各类信息泄露给他人，否则按照《中华人民共和国保守国家秘密法》等法律规定追究相关人员责任。</w:t>
      </w:r>
    </w:p>
    <w:p>
      <w:pPr>
        <w:pStyle w:val="4"/>
        <w:ind w:firstLine="560" w:firstLineChars="200"/>
        <w:rPr>
          <w:rFonts w:hint="eastAsia" w:eastAsiaTheme="minorEastAsia"/>
          <w:lang w:val="en-US" w:eastAsia="zh-CN"/>
        </w:rPr>
      </w:pPr>
      <w:r>
        <w:rPr>
          <w:rFonts w:hint="eastAsia" w:ascii="仿宋" w:hAnsi="仿宋" w:eastAsia="仿宋" w:cs="仿宋"/>
          <w:sz w:val="28"/>
          <w:szCs w:val="28"/>
          <w:lang w:val="en-US" w:eastAsia="zh-CN"/>
        </w:rPr>
        <w:t>3、保密期限：长期（包括合同履行期限届满后）。</w:t>
      </w:r>
    </w:p>
    <w:p>
      <w:pPr>
        <w:pStyle w:val="23"/>
        <w:spacing w:line="360" w:lineRule="auto"/>
        <w:ind w:firstLine="422" w:firstLineChars="150"/>
        <w:rPr>
          <w:rFonts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）违约责任</w:t>
      </w:r>
    </w:p>
    <w:p>
      <w:pPr>
        <w:pStyle w:val="13"/>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合同约定的，则成交供应商违约。</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根据《中华人民共和国民法典》合同编的法律规定，采购人有权解除合同，并要求成交供应商承担相应违约责任并支付相应金额的违约金。采购人有权直接从成交供应商的合同</w:t>
      </w:r>
      <w:r>
        <w:rPr>
          <w:rFonts w:hint="eastAsia" w:ascii="仿宋" w:hAnsi="仿宋" w:eastAsia="仿宋" w:cs="仿宋"/>
          <w:sz w:val="28"/>
          <w:szCs w:val="28"/>
          <w:lang w:eastAsia="zh-CN"/>
        </w:rPr>
        <w:t>款项</w:t>
      </w:r>
      <w:r>
        <w:rPr>
          <w:rFonts w:hint="eastAsia" w:ascii="仿宋" w:hAnsi="仿宋" w:eastAsia="仿宋" w:cs="仿宋"/>
          <w:sz w:val="28"/>
          <w:szCs w:val="28"/>
        </w:rPr>
        <w:t>中扣除违约金，成交供应商因违约行为偿付的违约金不足以弥补采购人损失的，还应按采购人损失尚未弥补的部分，支付赔偿金全额赔偿采购人损失。</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有下列情形之一行为视为供应商违约，采购人有权按照以下条款要求成交供应商承担违约金及违约责任：</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（2）成交供应商提供的服务根本违约，即合同的目的不能实现的，成交供应商应向采购人缴纳合同总价款20%的违约金，同时采购人有权解除合同。</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（3）成交供应商延迟履约，即成交供应商应向采购人提供的服务未按合同约定时间达成的，成交供应商每有一次违约行为，采购人将扣除成交供应商结算</w:t>
      </w:r>
      <w:r>
        <w:rPr>
          <w:rFonts w:hint="eastAsia" w:ascii="仿宋" w:hAnsi="仿宋" w:eastAsia="仿宋" w:cs="仿宋"/>
          <w:sz w:val="28"/>
          <w:szCs w:val="28"/>
          <w:lang w:eastAsia="zh-CN"/>
        </w:rPr>
        <w:t>款项</w:t>
      </w:r>
      <w:r>
        <w:rPr>
          <w:rFonts w:hint="eastAsia" w:ascii="仿宋" w:hAnsi="仿宋" w:eastAsia="仿宋" w:cs="仿宋"/>
          <w:sz w:val="28"/>
          <w:szCs w:val="28"/>
        </w:rPr>
        <w:t>500元，供应商经采购人催告后应继续按合同约定履行合同。若供应商经催告后又延迟履约15天，则成交供应商应向采购人缴纳合同总价款5%的违约金，同时采购人有权解除合同。</w:t>
      </w:r>
    </w:p>
    <w:p>
      <w:pPr>
        <w:pStyle w:val="13"/>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（4）成交供应商</w:t>
      </w:r>
      <w:r>
        <w:rPr>
          <w:rFonts w:hint="eastAsia" w:ascii="仿宋" w:hAnsi="仿宋" w:eastAsia="仿宋" w:cs="仿宋"/>
          <w:sz w:val="28"/>
          <w:szCs w:val="28"/>
          <w:lang w:eastAsia="zh-CN"/>
        </w:rPr>
        <w:t>提供</w:t>
      </w:r>
      <w:r>
        <w:rPr>
          <w:rFonts w:hint="eastAsia" w:ascii="仿宋" w:hAnsi="仿宋" w:eastAsia="仿宋" w:cs="仿宋"/>
          <w:sz w:val="28"/>
          <w:szCs w:val="28"/>
        </w:rPr>
        <w:t>的服务瑕疵违约，与</w:t>
      </w:r>
      <w:r>
        <w:rPr>
          <w:rFonts w:hint="eastAsia" w:ascii="仿宋" w:hAnsi="仿宋" w:eastAsia="仿宋" w:cs="仿宋"/>
          <w:sz w:val="28"/>
          <w:szCs w:val="28"/>
          <w:lang w:val="en-US" w:eastAsia="zh-CN"/>
        </w:rPr>
        <w:t>本</w:t>
      </w:r>
      <w:r>
        <w:rPr>
          <w:rFonts w:hint="eastAsia" w:ascii="仿宋" w:hAnsi="仿宋" w:eastAsia="仿宋" w:cs="仿宋"/>
          <w:sz w:val="28"/>
          <w:szCs w:val="28"/>
        </w:rPr>
        <w:t>文件要求或采购人采购需求不符的，成交供应商应承担重作、减少价款或者报酬等违约责任。同时成交供应商每有一次违约行为，采购人将扣除成交供应商结算</w:t>
      </w:r>
      <w:r>
        <w:rPr>
          <w:rFonts w:hint="eastAsia" w:ascii="仿宋" w:hAnsi="仿宋" w:eastAsia="仿宋" w:cs="仿宋"/>
          <w:sz w:val="28"/>
          <w:szCs w:val="28"/>
          <w:lang w:eastAsia="zh-CN"/>
        </w:rPr>
        <w:t>款项</w:t>
      </w:r>
      <w:r>
        <w:rPr>
          <w:rFonts w:hint="eastAsia" w:ascii="仿宋" w:hAnsi="仿宋" w:eastAsia="仿宋" w:cs="仿宋"/>
          <w:sz w:val="28"/>
          <w:szCs w:val="28"/>
        </w:rPr>
        <w:t>500元，供应商出现</w:t>
      </w:r>
      <w:r>
        <w:rPr>
          <w:rFonts w:hint="eastAsia" w:ascii="仿宋" w:hAnsi="仿宋" w:eastAsia="仿宋" w:cs="仿宋"/>
          <w:sz w:val="28"/>
          <w:szCs w:val="28"/>
          <w:lang w:val="en-US" w:eastAsia="zh-CN"/>
        </w:rPr>
        <w:t>3</w:t>
      </w:r>
      <w:r>
        <w:rPr>
          <w:rFonts w:hint="eastAsia" w:ascii="仿宋" w:hAnsi="仿宋" w:eastAsia="仿宋" w:cs="仿宋"/>
          <w:sz w:val="28"/>
          <w:szCs w:val="28"/>
        </w:rPr>
        <w:t>次本款所列违约行为，成交供应商应向采购人支付合同总价款</w:t>
      </w:r>
      <w:r>
        <w:rPr>
          <w:rFonts w:hint="eastAsia" w:ascii="仿宋" w:hAnsi="仿宋" w:eastAsia="仿宋" w:cs="仿宋"/>
          <w:sz w:val="28"/>
          <w:szCs w:val="28"/>
          <w:lang w:val="en-US" w:eastAsia="zh-CN"/>
        </w:rPr>
        <w:t>5</w:t>
      </w:r>
      <w:r>
        <w:rPr>
          <w:rFonts w:hint="eastAsia" w:ascii="仿宋" w:hAnsi="仿宋" w:eastAsia="仿宋" w:cs="仿宋"/>
          <w:sz w:val="28"/>
          <w:szCs w:val="28"/>
        </w:rPr>
        <w:t>%的违约金，同时采购人有权解除合同。经采购人同意后，供应商更正瑕疵违约行为后，可以继续按合同约定履行合同。</w:t>
      </w:r>
    </w:p>
    <w:p>
      <w:pPr>
        <w:pStyle w:val="23"/>
        <w:spacing w:line="360" w:lineRule="auto"/>
        <w:ind w:firstLine="560"/>
        <w:rPr>
          <w:rFonts w:ascii="仿宋" w:hAnsi="仿宋" w:eastAsia="仿宋" w:cs="仿宋"/>
          <w:b/>
          <w:sz w:val="28"/>
          <w:szCs w:val="28"/>
        </w:rPr>
      </w:pPr>
      <w:r>
        <w:rPr>
          <w:rFonts w:hint="eastAsia" w:ascii="仿宋" w:hAnsi="仿宋" w:eastAsia="仿宋" w:cs="仿宋"/>
          <w:sz w:val="28"/>
          <w:szCs w:val="28"/>
        </w:rPr>
        <w:t>3、如因成交供应商及其工作人员在项目实施过程中的疏忽、失职、过错等故意或者过失原因给采购人造成损失或侵害，包括但不限于采购人本身的财产损失或人身伤害、</w:t>
      </w:r>
      <w:r>
        <w:rPr>
          <w:rFonts w:hint="eastAsia" w:ascii="仿宋" w:hAnsi="仿宋" w:eastAsia="仿宋" w:cs="仿宋"/>
          <w:kern w:val="2"/>
          <w:sz w:val="28"/>
          <w:szCs w:val="28"/>
        </w:rPr>
        <w:t>信息数据泄露、</w:t>
      </w:r>
      <w:r>
        <w:rPr>
          <w:rFonts w:hint="eastAsia" w:ascii="仿宋" w:hAnsi="仿宋" w:eastAsia="仿宋" w:cs="仿宋"/>
          <w:sz w:val="28"/>
          <w:szCs w:val="28"/>
        </w:rPr>
        <w:t>由此而导致的采购人对任何第三方的法律责任等，供应商对此均应承担全部的赔偿责任和法律责任。</w:t>
      </w:r>
      <w:bookmarkStart w:id="3" w:name="★4.4_违约处理"/>
      <w:bookmarkEnd w:id="3"/>
    </w:p>
    <w:p>
      <w:pPr>
        <w:pStyle w:val="13"/>
        <w:spacing w:line="360" w:lineRule="auto"/>
        <w:ind w:left="559" w:leftChars="266"/>
        <w:jc w:val="left"/>
        <w:rPr>
          <w:rFonts w:hint="eastAsia" w:ascii="仿宋" w:hAnsi="仿宋" w:eastAsia="仿宋" w:cs="仿宋"/>
          <w:b/>
          <w:bCs/>
          <w:sz w:val="28"/>
          <w:szCs w:val="28"/>
          <w:lang w:val="en-US" w:eastAsia="zh-CN"/>
        </w:rPr>
      </w:pPr>
    </w:p>
    <w:p>
      <w:pPr>
        <w:numPr>
          <w:ilvl w:val="0"/>
          <w:numId w:val="0"/>
        </w:numPr>
        <w:spacing w:beforeLines="50" w:afterLines="50" w:line="360" w:lineRule="auto"/>
        <w:ind w:firstLine="562" w:firstLineChars="200"/>
        <w:outlineLvl w:val="1"/>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val="en-US" w:eastAsia="zh-CN"/>
        </w:rPr>
        <w:t>七、</w:t>
      </w:r>
      <w:r>
        <w:rPr>
          <w:rFonts w:hint="eastAsia" w:ascii="仿宋" w:hAnsi="仿宋" w:eastAsia="仿宋" w:cs="仿宋"/>
          <w:b/>
          <w:bCs/>
          <w:color w:val="auto"/>
          <w:sz w:val="28"/>
          <w:szCs w:val="28"/>
        </w:rPr>
        <w:t>报价方式</w:t>
      </w:r>
    </w:p>
    <w:p>
      <w:pPr>
        <w:rPr>
          <w:rFonts w:ascii="宋体" w:hAnsi="宋体"/>
          <w:sz w:val="24"/>
          <w:szCs w:val="24"/>
        </w:rPr>
      </w:pPr>
    </w:p>
    <w:p>
      <w:pPr>
        <w:jc w:val="center"/>
        <w:rPr>
          <w:rFonts w:hint="eastAsia"/>
          <w:b/>
          <w:sz w:val="32"/>
          <w:szCs w:val="32"/>
          <w:lang w:val="en-US" w:eastAsia="zh-CN"/>
        </w:rPr>
      </w:pPr>
      <w:r>
        <w:rPr>
          <w:rFonts w:hint="eastAsia"/>
          <w:b/>
          <w:sz w:val="32"/>
          <w:szCs w:val="32"/>
          <w:lang w:val="en-US" w:eastAsia="zh-CN"/>
        </w:rPr>
        <w:t>供应商报价</w:t>
      </w:r>
    </w:p>
    <w:tbl>
      <w:tblPr>
        <w:tblStyle w:val="9"/>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82"/>
        <w:gridCol w:w="4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9" w:hRule="exac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序号</w:t>
            </w:r>
          </w:p>
        </w:tc>
        <w:tc>
          <w:tcPr>
            <w:tcW w:w="398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项目名称</w:t>
            </w:r>
          </w:p>
        </w:tc>
        <w:tc>
          <w:tcPr>
            <w:tcW w:w="453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outlineLvl w:val="1"/>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供应商完成本项目的包干价</w:t>
            </w:r>
          </w:p>
          <w:p>
            <w:pPr>
              <w:widowControl/>
              <w:spacing w:line="360" w:lineRule="auto"/>
              <w:jc w:val="center"/>
              <w:outlineLvl w:val="1"/>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pPr>
            <w:r>
              <w:rPr>
                <w:rFonts w:hint="eastAsia" w:ascii="仿宋" w:hAnsi="仿宋" w:eastAsia="仿宋" w:cs="仿宋"/>
                <w:b/>
                <w:bCs w:val="0"/>
                <w:color w:val="000000" w:themeColor="text1"/>
                <w:sz w:val="28"/>
                <w:szCs w:val="28"/>
                <w:highlight w:val="none"/>
                <w:lang w:val="en-US" w:eastAsia="zh-CN"/>
                <w14:textFill>
                  <w14:solidFill>
                    <w14:schemeClr w14:val="tx1"/>
                  </w14:solidFill>
                </w14:textFill>
              </w:rPr>
              <w:t>（计价单位：人民币元）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1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398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大竹县人民医院2024年宣传片采购项目（第二次）</w:t>
            </w:r>
          </w:p>
          <w:p>
            <w:pPr>
              <w:spacing w:line="360" w:lineRule="auto"/>
              <w:jc w:val="center"/>
              <w:rPr>
                <w:rFonts w:hint="eastAsia" w:ascii="仿宋" w:hAnsi="仿宋" w:eastAsia="仿宋" w:cs="仿宋"/>
                <w:sz w:val="28"/>
                <w:szCs w:val="28"/>
              </w:rPr>
            </w:pPr>
            <w:r>
              <w:rPr>
                <w:rFonts w:hint="eastAsia" w:ascii="仿宋" w:hAnsi="仿宋" w:eastAsia="仿宋" w:cs="仿宋"/>
                <w:b w:val="0"/>
                <w:bCs w:val="0"/>
                <w:sz w:val="24"/>
                <w:szCs w:val="24"/>
                <w:lang w:val="en-US" w:eastAsia="zh-CN"/>
              </w:rPr>
              <w:t>竹医总采（询）【2024-6-20】-2号</w:t>
            </w:r>
            <w:r>
              <w:rPr>
                <w:rFonts w:hint="eastAsia" w:ascii="仿宋" w:hAnsi="仿宋" w:eastAsia="仿宋" w:cs="仿宋"/>
                <w:b w:val="0"/>
                <w:bCs w:val="0"/>
                <w:sz w:val="28"/>
                <w:szCs w:val="28"/>
                <w:lang w:val="en-US" w:eastAsia="zh-CN"/>
              </w:rPr>
              <w:t xml:space="preserve"> </w:t>
            </w:r>
          </w:p>
        </w:tc>
        <w:tc>
          <w:tcPr>
            <w:tcW w:w="4532"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仿宋" w:hAnsi="仿宋" w:eastAsia="仿宋" w:cs="仿宋"/>
                <w:sz w:val="28"/>
                <w:szCs w:val="28"/>
                <w:u w:val="none"/>
                <w:lang w:val="en-US" w:eastAsia="zh-CN"/>
              </w:rPr>
            </w:pPr>
            <w:r>
              <w:rPr>
                <w:rFonts w:hint="eastAsia" w:ascii="仿宋" w:hAnsi="仿宋" w:eastAsia="仿宋" w:cs="仿宋"/>
                <w:sz w:val="28"/>
                <w:szCs w:val="28"/>
                <w:lang w:val="en-US" w:eastAsia="zh-CN"/>
              </w:rPr>
              <w:t>小写：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元</w:t>
            </w:r>
          </w:p>
          <w:p>
            <w:pPr>
              <w:spacing w:line="360" w:lineRule="auto"/>
              <w:rPr>
                <w:rFonts w:hint="eastAsia"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大写：人民币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9432" w:type="dxa"/>
            <w:gridSpan w:val="3"/>
            <w:tcBorders>
              <w:top w:val="single" w:color="auto" w:sz="4" w:space="0"/>
              <w:left w:val="single" w:color="auto" w:sz="4" w:space="0"/>
              <w:bottom w:val="single" w:color="auto" w:sz="4" w:space="0"/>
              <w:right w:val="single" w:color="auto" w:sz="4" w:space="0"/>
            </w:tcBorders>
            <w:noWrap/>
            <w:vAlign w:val="center"/>
          </w:tcPr>
          <w:p>
            <w:pPr>
              <w:pStyle w:val="13"/>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b/>
            </w:r>
            <w:r>
              <w:rPr>
                <w:rFonts w:hint="eastAsia" w:ascii="仿宋" w:hAnsi="仿宋" w:eastAsia="仿宋" w:cs="仿宋"/>
                <w:sz w:val="28"/>
                <w:szCs w:val="28"/>
              </w:rPr>
              <w:t>本项目要求供应商报价为包干价，供应商的报价是供应商响应本项目服务内容、范围、要求等全部工作的价格体现，包括供应商完成本项目所需的一切费用，采购人不再额外支付其他任何费用，报价不得超过本项目采购预算。</w:t>
            </w:r>
          </w:p>
        </w:tc>
      </w:tr>
    </w:tbl>
    <w:p>
      <w:pPr>
        <w:pStyle w:val="4"/>
        <w:rPr>
          <w:rFonts w:hint="eastAsia"/>
        </w:rPr>
      </w:pPr>
    </w:p>
    <w:p>
      <w:pPr>
        <w:rPr>
          <w:rFonts w:hint="eastAsia"/>
        </w:rPr>
      </w:pPr>
    </w:p>
    <w:p>
      <w:pPr>
        <w:rPr>
          <w:rFonts w:hint="eastAsia"/>
        </w:rPr>
      </w:pPr>
    </w:p>
    <w:p>
      <w:pPr>
        <w:rPr>
          <w:rFonts w:hint="eastAsia"/>
        </w:rPr>
      </w:pPr>
    </w:p>
    <w:p>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本文件共8页，供应商已阅读全部内容，并清楚知晓其含义且无异议，供应商同意遵守本文件所有内容，并签字盖章进行报价。</w:t>
      </w:r>
    </w:p>
    <w:p>
      <w:pPr>
        <w:pStyle w:val="4"/>
        <w:pageBreakBefore w:val="0"/>
        <w:kinsoku/>
        <w:wordWrap/>
        <w:overflowPunct/>
        <w:topLinePunct w:val="0"/>
        <w:bidi w:val="0"/>
        <w:snapToGrid/>
        <w:spacing w:line="560" w:lineRule="exact"/>
        <w:ind w:firstLine="562"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b/>
          <w:sz w:val="28"/>
          <w:szCs w:val="28"/>
          <w:lang w:val="en-US" w:eastAsia="zh-CN"/>
        </w:rPr>
        <w:t>本文件请供应商逐页盖章 。</w:t>
      </w:r>
    </w:p>
    <w:p>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rPr>
      </w:pPr>
    </w:p>
    <w:p>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供应商名称（盖章）：</w:t>
      </w:r>
    </w:p>
    <w:p>
      <w:pPr>
        <w:pageBreakBefore w:val="0"/>
        <w:kinsoku/>
        <w:wordWrap/>
        <w:overflowPunct/>
        <w:topLinePunct w:val="0"/>
        <w:bidi w:val="0"/>
        <w:adjustRightInd w:val="0"/>
        <w:snapToGrid/>
        <w:spacing w:line="560" w:lineRule="exact"/>
        <w:ind w:firstLine="560" w:firstLineChars="200"/>
        <w:jc w:val="left"/>
        <w:textAlignment w:val="auto"/>
        <w:rPr>
          <w:rFonts w:hint="eastAsia" w:ascii="仿宋" w:hAnsi="仿宋" w:eastAsia="仿宋" w:cs="仿宋"/>
          <w:bCs/>
          <w:sz w:val="28"/>
          <w:szCs w:val="28"/>
        </w:rPr>
      </w:pPr>
      <w:r>
        <w:rPr>
          <w:rFonts w:hint="eastAsia" w:ascii="仿宋" w:hAnsi="仿宋" w:eastAsia="仿宋" w:cs="仿宋"/>
          <w:sz w:val="28"/>
          <w:szCs w:val="28"/>
        </w:rPr>
        <w:t>法定代表人或授权代表（签字或盖章）</w:t>
      </w:r>
      <w:r>
        <w:rPr>
          <w:rFonts w:hint="eastAsia" w:ascii="仿宋" w:hAnsi="仿宋" w:eastAsia="仿宋" w:cs="仿宋"/>
          <w:bCs/>
          <w:sz w:val="28"/>
          <w:szCs w:val="28"/>
        </w:rPr>
        <w:t>：</w:t>
      </w:r>
    </w:p>
    <w:p>
      <w:pPr>
        <w:pageBreakBefore w:val="0"/>
        <w:kinsoku/>
        <w:wordWrap/>
        <w:overflowPunct/>
        <w:topLinePunct w:val="0"/>
        <w:bidi w:val="0"/>
        <w:snapToGrid/>
        <w:spacing w:line="560" w:lineRule="exact"/>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bCs/>
          <w:sz w:val="28"/>
          <w:szCs w:val="28"/>
        </w:rPr>
        <w:t>日期</w:t>
      </w:r>
      <w:r>
        <w:rPr>
          <w:rFonts w:hint="eastAsia" w:ascii="仿宋" w:hAnsi="仿宋" w:eastAsia="仿宋" w:cs="仿宋"/>
          <w:bCs/>
          <w:sz w:val="28"/>
          <w:szCs w:val="28"/>
          <w:lang w:eastAsia="zh-CN"/>
        </w:rPr>
        <w:t>：</w:t>
      </w: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p>
    <w:p>
      <w:pPr>
        <w:spacing w:line="360" w:lineRule="auto"/>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p>
      <w:pPr>
        <w:spacing w:line="360" w:lineRule="auto"/>
        <w:rPr>
          <w:rFonts w:hint="eastAsia" w:ascii="仿宋" w:hAnsi="仿宋" w:eastAsia="仿宋" w:cs="仿宋"/>
          <w:color w:val="auto"/>
          <w:sz w:val="28"/>
          <w:szCs w:val="28"/>
        </w:rPr>
      </w:pPr>
    </w:p>
    <w:p>
      <w:pPr>
        <w:spacing w:line="360" w:lineRule="auto"/>
        <w:rPr>
          <w:rFonts w:hint="eastAsia" w:ascii="仿宋" w:hAnsi="仿宋" w:eastAsia="仿宋" w:cs="仿宋"/>
          <w:color w:val="auto"/>
          <w:sz w:val="28"/>
          <w:szCs w:val="28"/>
          <w:lang w:val="en-US" w:eastAsia="zh-CN"/>
        </w:rPr>
      </w:pPr>
    </w:p>
    <w:p>
      <w:pPr>
        <w:pStyle w:val="23"/>
        <w:spacing w:line="360" w:lineRule="auto"/>
        <w:ind w:firstLine="562"/>
        <w:jc w:val="center"/>
        <w:rPr>
          <w:rFonts w:ascii="仿宋" w:hAnsi="仿宋" w:eastAsia="仿宋" w:cs="仿宋"/>
          <w:b/>
          <w:sz w:val="28"/>
          <w:szCs w:val="28"/>
        </w:rPr>
      </w:pPr>
      <w:r>
        <w:rPr>
          <w:rFonts w:hint="eastAsia" w:ascii="仿宋" w:hAnsi="仿宋" w:eastAsia="仿宋" w:cs="仿宋"/>
          <w:b/>
          <w:sz w:val="28"/>
          <w:szCs w:val="28"/>
        </w:rPr>
        <w:t>法定代表人授权书</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大竹县人民医院：</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本授权声明：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（供应商名称）</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（法定代表人姓名、职务）授权</w:t>
      </w:r>
      <w:r>
        <w:rPr>
          <w:rFonts w:hint="eastAsia" w:ascii="仿宋" w:hAnsi="仿宋" w:eastAsia="仿宋" w:cs="仿宋"/>
          <w:sz w:val="28"/>
          <w:szCs w:val="28"/>
          <w:u w:val="single"/>
          <w:lang w:val="en-US" w:eastAsia="zh-CN"/>
        </w:rPr>
        <w:t>XXX</w:t>
      </w:r>
      <w:r>
        <w:rPr>
          <w:rFonts w:hint="eastAsia" w:ascii="仿宋" w:hAnsi="仿宋" w:eastAsia="仿宋" w:cs="仿宋"/>
          <w:sz w:val="28"/>
          <w:szCs w:val="28"/>
        </w:rPr>
        <w:t>（被授权人姓名、职务）为我方竹医总采（询）【】号“</w:t>
      </w:r>
      <w:r>
        <w:rPr>
          <w:rFonts w:hint="eastAsia" w:ascii="仿宋" w:hAnsi="仿宋" w:eastAsia="仿宋" w:cs="仿宋"/>
          <w:sz w:val="28"/>
          <w:szCs w:val="28"/>
          <w:u w:val="single"/>
          <w:lang w:val="en-US" w:eastAsia="zh-CN"/>
        </w:rPr>
        <w:t xml:space="preserve"> 大竹县人民医院2024年宣传片采购项目 </w:t>
      </w:r>
      <w:r>
        <w:rPr>
          <w:rFonts w:hint="eastAsia" w:ascii="仿宋" w:hAnsi="仿宋" w:eastAsia="仿宋" w:cs="仿宋"/>
          <w:sz w:val="28"/>
          <w:szCs w:val="28"/>
        </w:rPr>
        <w:t>”项目遴选活动的合法代表，以我方名义全权处理该项目有关报价、签订合同以及执行合同等一切事宜。</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特此声明。</w:t>
      </w:r>
    </w:p>
    <w:p>
      <w:pPr>
        <w:pStyle w:val="23"/>
        <w:spacing w:line="360" w:lineRule="auto"/>
        <w:ind w:firstLine="560"/>
        <w:rPr>
          <w:rFonts w:ascii="仿宋" w:hAnsi="仿宋" w:eastAsia="仿宋" w:cs="仿宋"/>
          <w:sz w:val="28"/>
          <w:szCs w:val="28"/>
        </w:rPr>
      </w:pP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供应商名称：（盖章）</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法定代表人（签字或盖章）：</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授权代表签字：</w:t>
      </w:r>
    </w:p>
    <w:p>
      <w:pPr>
        <w:pStyle w:val="23"/>
        <w:spacing w:line="360" w:lineRule="auto"/>
        <w:ind w:firstLine="560"/>
        <w:rPr>
          <w:rFonts w:ascii="仿宋" w:hAnsi="仿宋" w:eastAsia="仿宋" w:cs="仿宋"/>
          <w:sz w:val="28"/>
          <w:szCs w:val="28"/>
        </w:rPr>
      </w:pPr>
      <w:r>
        <w:rPr>
          <w:rFonts w:hint="eastAsia" w:ascii="仿宋" w:hAnsi="仿宋" w:eastAsia="仿宋" w:cs="仿宋"/>
          <w:sz w:val="28"/>
          <w:szCs w:val="28"/>
        </w:rPr>
        <w:t>日    期：</w:t>
      </w:r>
    </w:p>
    <w:p>
      <w:pPr>
        <w:pStyle w:val="23"/>
        <w:spacing w:line="360" w:lineRule="auto"/>
        <w:ind w:left="0" w:leftChars="0" w:firstLine="0" w:firstLineChars="0"/>
        <w:rPr>
          <w:rFonts w:ascii="仿宋" w:hAnsi="仿宋" w:eastAsia="仿宋" w:cs="仿宋"/>
          <w:b/>
          <w:bCs/>
          <w:sz w:val="28"/>
          <w:szCs w:val="28"/>
        </w:rPr>
      </w:pPr>
    </w:p>
    <w:p>
      <w:pPr>
        <w:pStyle w:val="23"/>
        <w:spacing w:line="360" w:lineRule="auto"/>
        <w:ind w:firstLine="562"/>
        <w:rPr>
          <w:rFonts w:ascii="仿宋" w:hAnsi="仿宋" w:eastAsia="仿宋" w:cs="仿宋"/>
          <w:sz w:val="28"/>
          <w:szCs w:val="28"/>
        </w:rPr>
      </w:pPr>
      <w:r>
        <w:rPr>
          <w:rFonts w:hint="eastAsia" w:ascii="仿宋" w:hAnsi="仿宋" w:eastAsia="仿宋" w:cs="仿宋"/>
          <w:b/>
          <w:bCs/>
          <w:sz w:val="28"/>
          <w:szCs w:val="28"/>
        </w:rPr>
        <w:t>说明</w:t>
      </w:r>
      <w:r>
        <w:rPr>
          <w:rFonts w:hint="eastAsia" w:ascii="仿宋" w:hAnsi="仿宋" w:eastAsia="仿宋" w:cs="仿宋"/>
          <w:sz w:val="28"/>
          <w:szCs w:val="28"/>
        </w:rPr>
        <w:t>：1、如法定代表人参加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的，不需提供授权委托书，但必须提供法定代表人身份证复印件。</w:t>
      </w:r>
    </w:p>
    <w:p>
      <w:pPr>
        <w:pStyle w:val="23"/>
        <w:spacing w:line="360" w:lineRule="auto"/>
        <w:ind w:firstLine="560"/>
        <w:rPr>
          <w:rFonts w:hint="eastAsia"/>
          <w:lang w:val="en-US" w:eastAsia="zh-CN"/>
        </w:rPr>
      </w:pPr>
      <w:r>
        <w:rPr>
          <w:rFonts w:hint="eastAsia" w:ascii="仿宋" w:hAnsi="仿宋" w:eastAsia="仿宋" w:cs="仿宋"/>
          <w:sz w:val="28"/>
          <w:szCs w:val="28"/>
        </w:rPr>
        <w:t>2、如授权代表参加</w:t>
      </w:r>
      <w:r>
        <w:rPr>
          <w:rFonts w:hint="eastAsia" w:ascii="仿宋" w:hAnsi="仿宋" w:eastAsia="仿宋" w:cs="仿宋"/>
          <w:sz w:val="28"/>
          <w:szCs w:val="28"/>
          <w:lang w:val="en-US" w:eastAsia="zh-CN"/>
        </w:rPr>
        <w:t>报价</w:t>
      </w:r>
      <w:r>
        <w:rPr>
          <w:rFonts w:hint="eastAsia" w:ascii="仿宋" w:hAnsi="仿宋" w:eastAsia="仿宋" w:cs="仿宋"/>
          <w:sz w:val="28"/>
          <w:szCs w:val="28"/>
        </w:rPr>
        <w:t>的，必须提供授权委托书，法定代表人和授权代表的身份证复印件。</w:t>
      </w:r>
    </w:p>
    <w:sectPr>
      <w:footerReference r:id="rId3"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6E2708-6EC1-40C2-94DF-B6682AE5FD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37DEB1BF-DB7A-40D3-B65E-1A902045C276}"/>
  </w:font>
  <w:font w:name="方正公文小标宋">
    <w:panose1 w:val="02000500000000000000"/>
    <w:charset w:val="86"/>
    <w:family w:val="auto"/>
    <w:pitch w:val="default"/>
    <w:sig w:usb0="A00002BF" w:usb1="38CF7CFA" w:usb2="00000016" w:usb3="00000000" w:csb0="00040001" w:csb1="00000000"/>
    <w:embedRegular r:id="rId3" w:fontKey="{77CC71CD-4080-40A7-8D13-CD09C5369E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000000"/>
    <w:rsid w:val="013144B8"/>
    <w:rsid w:val="07CA0363"/>
    <w:rsid w:val="08F33D56"/>
    <w:rsid w:val="0B4A28EA"/>
    <w:rsid w:val="0ECD1690"/>
    <w:rsid w:val="0FFE7C8E"/>
    <w:rsid w:val="144025BE"/>
    <w:rsid w:val="14CF3044"/>
    <w:rsid w:val="15220BC8"/>
    <w:rsid w:val="1560229E"/>
    <w:rsid w:val="17030584"/>
    <w:rsid w:val="179A293D"/>
    <w:rsid w:val="1C4B1F3E"/>
    <w:rsid w:val="1CD852E5"/>
    <w:rsid w:val="1F58038B"/>
    <w:rsid w:val="1F8D77DC"/>
    <w:rsid w:val="1FDE2037"/>
    <w:rsid w:val="22A37999"/>
    <w:rsid w:val="23A5639B"/>
    <w:rsid w:val="258C7F61"/>
    <w:rsid w:val="2775059C"/>
    <w:rsid w:val="277D1B1F"/>
    <w:rsid w:val="27F41E75"/>
    <w:rsid w:val="28786771"/>
    <w:rsid w:val="289417F0"/>
    <w:rsid w:val="2AD175AD"/>
    <w:rsid w:val="2F456262"/>
    <w:rsid w:val="31413001"/>
    <w:rsid w:val="32244145"/>
    <w:rsid w:val="32C953BC"/>
    <w:rsid w:val="33577B6E"/>
    <w:rsid w:val="344024EF"/>
    <w:rsid w:val="366C2A9A"/>
    <w:rsid w:val="372B7A8B"/>
    <w:rsid w:val="38810B87"/>
    <w:rsid w:val="3C591311"/>
    <w:rsid w:val="40311615"/>
    <w:rsid w:val="41151AA5"/>
    <w:rsid w:val="43704724"/>
    <w:rsid w:val="445C09D8"/>
    <w:rsid w:val="493B5F6F"/>
    <w:rsid w:val="4C003951"/>
    <w:rsid w:val="5129497A"/>
    <w:rsid w:val="556A015F"/>
    <w:rsid w:val="55C300D7"/>
    <w:rsid w:val="56E922AF"/>
    <w:rsid w:val="583A23D4"/>
    <w:rsid w:val="59FF1350"/>
    <w:rsid w:val="5AB32912"/>
    <w:rsid w:val="5AF0321E"/>
    <w:rsid w:val="5C4473D9"/>
    <w:rsid w:val="5D0D746A"/>
    <w:rsid w:val="5D931E4F"/>
    <w:rsid w:val="5DEF0CF9"/>
    <w:rsid w:val="5F434775"/>
    <w:rsid w:val="60215259"/>
    <w:rsid w:val="609D30B7"/>
    <w:rsid w:val="62443CC0"/>
    <w:rsid w:val="62E2046E"/>
    <w:rsid w:val="63B77411"/>
    <w:rsid w:val="64FC110F"/>
    <w:rsid w:val="65772504"/>
    <w:rsid w:val="66682803"/>
    <w:rsid w:val="66C13CC1"/>
    <w:rsid w:val="67544551"/>
    <w:rsid w:val="69C02546"/>
    <w:rsid w:val="6A402300"/>
    <w:rsid w:val="6A8C2ACD"/>
    <w:rsid w:val="6B7307FB"/>
    <w:rsid w:val="6BFF6BC0"/>
    <w:rsid w:val="6D7D2CFB"/>
    <w:rsid w:val="6EA264A7"/>
    <w:rsid w:val="70083865"/>
    <w:rsid w:val="748050FC"/>
    <w:rsid w:val="76A6461F"/>
    <w:rsid w:val="77000E67"/>
    <w:rsid w:val="777B723A"/>
    <w:rsid w:val="78E16606"/>
    <w:rsid w:val="795F7886"/>
    <w:rsid w:val="7A74131E"/>
    <w:rsid w:val="7BD57227"/>
    <w:rsid w:val="7F2C5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360" w:lineRule="auto"/>
      <w:ind w:right="25" w:rightChars="12" w:firstLine="487" w:firstLineChars="202"/>
    </w:pPr>
    <w:rPr>
      <w:rFonts w:ascii="宋体" w:hAnsi="宋体"/>
      <w:b/>
      <w:kern w:val="0"/>
      <w:sz w:val="24"/>
      <w:szCs w:val="24"/>
    </w:rPr>
  </w:style>
  <w:style w:type="paragraph" w:styleId="3">
    <w:name w:val="annotation text"/>
    <w:basedOn w:val="1"/>
    <w:qFormat/>
    <w:uiPriority w:val="0"/>
    <w:pPr>
      <w:jc w:val="left"/>
    </w:pPr>
  </w:style>
  <w:style w:type="paragraph" w:styleId="4">
    <w:name w:val="Body Text"/>
    <w:basedOn w:val="1"/>
    <w:next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正文_1"/>
    <w:next w:val="14"/>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14">
    <w:name w:val="正文_2"/>
    <w:next w:val="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标题 5（有编号）（绿盟科技）"/>
    <w:basedOn w:val="14"/>
    <w:next w:val="16"/>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6">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7">
    <w:name w:val="正文文本_0"/>
    <w:basedOn w:val="18"/>
    <w:next w:val="13"/>
    <w:autoRedefine/>
    <w:qFormat/>
    <w:uiPriority w:val="0"/>
    <w:pPr>
      <w:spacing w:after="120"/>
    </w:pPr>
  </w:style>
  <w:style w:type="paragraph" w:customStyle="1" w:styleId="18">
    <w:name w:val="正文_1_0"/>
    <w:next w:val="17"/>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正文文本_1"/>
    <w:basedOn w:val="20"/>
    <w:next w:val="20"/>
    <w:unhideWhenUsed/>
    <w:qFormat/>
    <w:uiPriority w:val="99"/>
    <w:pPr>
      <w:spacing w:after="120"/>
    </w:pPr>
    <w:rPr>
      <w:rFonts w:ascii="Times New Roman" w:hAnsi="Times New Roman"/>
      <w:kern w:val="0"/>
      <w:sz w:val="20"/>
      <w:szCs w:val="20"/>
    </w:rPr>
  </w:style>
  <w:style w:type="paragraph" w:customStyle="1" w:styleId="20">
    <w:name w:val="正文_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font41"/>
    <w:basedOn w:val="11"/>
    <w:qFormat/>
    <w:uiPriority w:val="0"/>
    <w:rPr>
      <w:rFonts w:ascii="Arial" w:hAnsi="Arial" w:cs="Arial"/>
      <w:color w:val="000000"/>
      <w:sz w:val="24"/>
      <w:szCs w:val="24"/>
      <w:u w:val="none"/>
    </w:rPr>
  </w:style>
  <w:style w:type="character" w:customStyle="1" w:styleId="22">
    <w:name w:val="font31"/>
    <w:basedOn w:val="11"/>
    <w:qFormat/>
    <w:uiPriority w:val="0"/>
    <w:rPr>
      <w:rFonts w:hint="eastAsia" w:ascii="仿宋" w:hAnsi="仿宋" w:eastAsia="仿宋" w:cs="仿宋"/>
      <w:color w:val="000000"/>
      <w:sz w:val="24"/>
      <w:szCs w:val="24"/>
      <w:u w:val="none"/>
    </w:rPr>
  </w:style>
  <w:style w:type="paragraph" w:styleId="23">
    <w:name w:val="List Paragraph"/>
    <w:basedOn w:val="1"/>
    <w:qFormat/>
    <w:uiPriority w:val="0"/>
    <w:pPr>
      <w:ind w:firstLine="420" w:firstLineChars="200"/>
    </w:pPr>
    <w:rPr>
      <w:szCs w:val="24"/>
    </w:rPr>
  </w:style>
  <w:style w:type="character" w:customStyle="1" w:styleId="24">
    <w:name w:val="font61"/>
    <w:basedOn w:val="11"/>
    <w:qFormat/>
    <w:uiPriority w:val="0"/>
    <w:rPr>
      <w:rFonts w:hint="eastAsia" w:ascii="仿宋" w:hAnsi="仿宋" w:eastAsia="仿宋" w:cs="仿宋"/>
      <w:color w:val="000000"/>
      <w:sz w:val="28"/>
      <w:szCs w:val="28"/>
      <w:u w:val="none"/>
    </w:rPr>
  </w:style>
  <w:style w:type="paragraph" w:customStyle="1" w:styleId="25">
    <w:name w:val="正文1"/>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3953</Words>
  <Characters>4068</Characters>
  <Lines>0</Lines>
  <Paragraphs>0</Paragraphs>
  <TotalTime>19</TotalTime>
  <ScaleCrop>false</ScaleCrop>
  <LinksUpToDate>false</LinksUpToDate>
  <CharactersWithSpaces>4138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2023-04-21T09:23:00Z</dcterms:created>
  <dc:creator>Administrator</dc:creator>
  <cp:lastModifiedBy>冰雪</cp:lastModifiedBy>
  <cp:lastPrinted>2023-07-24T02:36:00Z</cp:lastPrinted>
  <dcterms:modified xsi:type="dcterms:W3CDTF">2024-08-05T00:21:25Z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BDE81CDA7DB849DA86755A8B9078FA08_13</vt:lpwstr>
  </property>
</Properties>
</file>