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3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3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清廉医院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’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文化墙打造</w:t>
      </w:r>
      <w:r>
        <w:rPr>
          <w:rFonts w:hint="eastAsia" w:ascii="仿宋_GB2312" w:eastAsia="仿宋_GB2312" w:cs="宋体"/>
          <w:sz w:val="28"/>
          <w:szCs w:val="28"/>
        </w:rPr>
        <w:t>”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采购</w:t>
      </w:r>
      <w:r>
        <w:rPr>
          <w:rFonts w:hint="eastAsia" w:ascii="仿宋_GB2312" w:eastAsia="仿宋_GB2312" w:cs="宋体"/>
          <w:sz w:val="28"/>
          <w:szCs w:val="28"/>
        </w:rPr>
        <w:t>项目招标文件，决定参加贵单位组织的本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采购</w:t>
      </w:r>
      <w:r>
        <w:rPr>
          <w:rFonts w:hint="eastAsia" w:ascii="仿宋_GB2312" w:eastAsia="仿宋_GB2312" w:cs="宋体"/>
          <w:sz w:val="28"/>
          <w:szCs w:val="28"/>
        </w:rPr>
        <w:t>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采购</w:t>
      </w:r>
      <w:r>
        <w:rPr>
          <w:rFonts w:hint="eastAsia" w:ascii="仿宋_GB2312" w:eastAsia="仿宋_GB2312" w:cs="宋体"/>
          <w:sz w:val="28"/>
          <w:szCs w:val="28"/>
        </w:rPr>
        <w:t>项目投标的有关事宜。</w:t>
      </w:r>
    </w:p>
    <w:p>
      <w:pPr>
        <w:pStyle w:val="3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采购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3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“清廉医院”文化墙打造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3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3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3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3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546C"/>
    <w:rsid w:val="62C5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2022-03-24T09:02:00Z</dcterms:created>
  <dc:creator>左侧身影</dc:creator>
  <cp:lastModifiedBy>左侧身影</cp:lastModifiedBy>
  <dcterms:modified xsi:type="dcterms:W3CDTF">2022-03-24T09:02:25Z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2CDDFB2DFC3C4806845CE8BF369EAE42</vt:lpwstr>
  </property>
</Properties>
</file>